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after="0" w:line="276" w:lineRule="auto"/>
        <w:ind w:left="66" w:firstLine="0"/>
        <w:jc w:val="both"/>
        <w:rPr>
          <w:rFonts w:ascii="Segoe UI" w:cs="Segoe UI" w:hAnsi="Segoe UI" w:eastAsia="Segoe UI"/>
        </w:rPr>
      </w:pPr>
      <w:bookmarkStart w:name="_Hlk506292255" w:id="0"/>
      <w:bookmarkEnd w:id="0"/>
    </w:p>
    <w:p>
      <w:pPr>
        <w:pStyle w:val="Normal.0"/>
        <w:spacing w:after="0" w:line="276" w:lineRule="auto"/>
        <w:ind w:left="66" w:firstLine="0"/>
        <w:jc w:val="both"/>
        <w:rPr>
          <w:rFonts w:ascii="Segoe UI" w:cs="Segoe UI" w:hAnsi="Segoe UI" w:eastAsia="Segoe UI"/>
        </w:rPr>
      </w:pPr>
    </w:p>
    <w:p>
      <w:pPr>
        <w:pStyle w:val="Normal.0"/>
        <w:shd w:val="clear" w:color="auto" w:fill="deeaf6"/>
        <w:tabs>
          <w:tab w:val="left" w:pos="5955"/>
        </w:tabs>
        <w:spacing w:after="120" w:line="276" w:lineRule="auto"/>
        <w:jc w:val="center"/>
        <w:rPr>
          <w:rFonts w:ascii="Segoe UI" w:cs="Segoe UI" w:hAnsi="Segoe UI" w:eastAsia="Segoe UI"/>
          <w:b w:val="1"/>
          <w:bCs w:val="1"/>
          <w:color w:val="3b3838"/>
          <w:sz w:val="44"/>
          <w:szCs w:val="44"/>
          <w:u w:color="3b3838"/>
        </w:rPr>
      </w:pPr>
      <w:r>
        <w:rPr>
          <w:rFonts w:ascii="Segoe UI" w:cs="Segoe UI" w:hAnsi="Segoe UI" w:eastAsia="Segoe UI"/>
          <w:b w:val="1"/>
          <w:bCs w:val="1"/>
          <w:color w:val="3b3838"/>
          <w:sz w:val="44"/>
          <w:szCs w:val="44"/>
          <w:u w:color="3b3838"/>
          <w:rtl w:val="0"/>
        </w:rPr>
        <w:t>ΔΕΛΤΙΟ ΤΥΠΟΥ</w:t>
      </w:r>
    </w:p>
    <w:p>
      <w:pPr>
        <w:pStyle w:val="Normal.0"/>
        <w:spacing w:after="120" w:line="276" w:lineRule="auto"/>
        <w:jc w:val="center"/>
        <w:rPr>
          <w:rFonts w:ascii="Segoe UI" w:cs="Segoe UI" w:hAnsi="Segoe UI" w:eastAsia="Segoe UI"/>
          <w:b w:val="1"/>
          <w:bCs w:val="1"/>
        </w:rPr>
      </w:pPr>
    </w:p>
    <w:p>
      <w:pPr>
        <w:pStyle w:val="Normal.0"/>
        <w:spacing w:after="120" w:line="276" w:lineRule="auto"/>
        <w:jc w:val="center"/>
        <w:rPr>
          <w:rFonts w:ascii="Segoe UI" w:cs="Segoe UI" w:hAnsi="Segoe UI" w:eastAsia="Segoe UI"/>
          <w:sz w:val="40"/>
          <w:szCs w:val="40"/>
        </w:rPr>
      </w:pPr>
      <w:r>
        <w:rPr>
          <w:rFonts w:ascii="Segoe UI" w:cs="Segoe UI" w:hAnsi="Segoe UI" w:eastAsia="Segoe UI"/>
          <w:sz w:val="40"/>
          <w:szCs w:val="40"/>
          <w:rtl w:val="0"/>
        </w:rPr>
        <w:t xml:space="preserve">Διοργάνωση ενημερωτικής ημερίδας </w:t>
      </w:r>
      <w:r>
        <w:rPr>
          <w:rFonts w:ascii="Segoe UI" w:cs="Segoe UI" w:hAnsi="Segoe UI" w:eastAsia="Segoe UI"/>
          <w:b w:val="1"/>
          <w:bCs w:val="1"/>
          <w:color w:val="595959"/>
          <w:sz w:val="40"/>
          <w:szCs w:val="40"/>
          <w:u w:color="595959"/>
          <w:rtl w:val="0"/>
        </w:rPr>
        <w:t>«Εξοικονόμηση Κατ’ Οίκον ΙΙ»</w:t>
      </w:r>
      <w:r>
        <w:rPr>
          <w:rFonts w:ascii="Segoe UI" w:cs="Segoe UI" w:hAnsi="Segoe UI" w:eastAsia="Segoe UI"/>
          <w:b w:val="1"/>
          <w:bCs w:val="1"/>
          <w:sz w:val="40"/>
          <w:szCs w:val="40"/>
          <w:rtl w:val="0"/>
        </w:rPr>
        <w:t xml:space="preserve"> </w:t>
      </w:r>
      <w:r>
        <w:rPr>
          <w:rFonts w:ascii="Segoe UI" w:cs="Segoe UI" w:hAnsi="Segoe UI" w:eastAsia="Segoe UI"/>
          <w:sz w:val="40"/>
          <w:szCs w:val="40"/>
          <w:rtl w:val="0"/>
        </w:rPr>
        <w:t>για το ευρύ κοινό</w:t>
      </w:r>
    </w:p>
    <w:p>
      <w:pPr>
        <w:pStyle w:val="Normal.0"/>
        <w:spacing w:after="120" w:line="276" w:lineRule="auto"/>
        <w:jc w:val="center"/>
        <w:rPr>
          <w:rFonts w:ascii="Segoe UI" w:cs="Segoe UI" w:hAnsi="Segoe UI" w:eastAsia="Segoe UI"/>
        </w:rPr>
      </w:pPr>
    </w:p>
    <w:p>
      <w:pPr>
        <w:pStyle w:val="Normal.0"/>
        <w:spacing w:after="120" w:line="276" w:lineRule="auto"/>
        <w:jc w:val="both"/>
        <w:rPr>
          <w:rFonts w:ascii="Segoe UI" w:cs="Segoe UI" w:hAnsi="Segoe UI" w:eastAsia="Segoe UI"/>
        </w:rPr>
      </w:pPr>
      <w:r>
        <w:rPr>
          <w:rFonts w:ascii="Segoe UI" w:cs="Segoe UI" w:hAnsi="Segoe UI" w:eastAsia="Segoe UI"/>
          <w:rtl w:val="0"/>
        </w:rPr>
        <w:t xml:space="preserve">Η εταιρία </w:t>
      </w:r>
      <w:r>
        <w:rPr>
          <w:rFonts w:ascii="Segoe UI" w:cs="Segoe UI" w:hAnsi="Segoe UI" w:eastAsia="Segoe UI"/>
          <w:b w:val="1"/>
          <w:bCs w:val="1"/>
          <w:color w:val="595959"/>
          <w:u w:color="595959"/>
          <w:rtl w:val="0"/>
        </w:rPr>
        <w:t xml:space="preserve">ΖΑΠΟΥΝΙΔΗΣ </w:t>
      </w:r>
      <w:r>
        <w:rPr>
          <w:rFonts w:ascii="Segoe UI" w:cs="Segoe UI" w:hAnsi="Segoe UI" w:eastAsia="Segoe UI"/>
          <w:b w:val="1"/>
          <w:bCs w:val="1"/>
          <w:color w:val="595959"/>
          <w:u w:color="595959"/>
          <w:rtl w:val="0"/>
        </w:rPr>
        <w:t xml:space="preserve">&amp; </w:t>
      </w:r>
      <w:r>
        <w:rPr>
          <w:rFonts w:ascii="Segoe UI" w:cs="Segoe UI" w:hAnsi="Segoe UI" w:eastAsia="Segoe UI"/>
          <w:b w:val="1"/>
          <w:bCs w:val="1"/>
          <w:color w:val="595959"/>
          <w:u w:color="595959"/>
          <w:rtl w:val="0"/>
        </w:rPr>
        <w:t>ΣΙΑ Ο</w:t>
      </w:r>
      <w:r>
        <w:rPr>
          <w:rFonts w:ascii="Segoe UI" w:cs="Segoe UI" w:hAnsi="Segoe UI" w:eastAsia="Segoe UI"/>
          <w:b w:val="1"/>
          <w:bCs w:val="1"/>
          <w:color w:val="595959"/>
          <w:u w:color="595959"/>
          <w:rtl w:val="0"/>
        </w:rPr>
        <w:t>.</w:t>
      </w:r>
      <w:r>
        <w:rPr>
          <w:rFonts w:ascii="Segoe UI" w:cs="Segoe UI" w:hAnsi="Segoe UI" w:eastAsia="Segoe UI"/>
          <w:b w:val="1"/>
          <w:bCs w:val="1"/>
          <w:color w:val="595959"/>
          <w:u w:color="595959"/>
          <w:rtl w:val="0"/>
        </w:rPr>
        <w:t>Ε</w:t>
      </w:r>
      <w:r>
        <w:rPr>
          <w:rFonts w:ascii="Segoe UI" w:cs="Segoe UI" w:hAnsi="Segoe UI" w:eastAsia="Segoe UI"/>
          <w:b w:val="1"/>
          <w:bCs w:val="1"/>
          <w:color w:val="595959"/>
          <w:u w:color="595959"/>
          <w:rtl w:val="0"/>
        </w:rPr>
        <w:t>.</w:t>
      </w:r>
      <w:r>
        <w:rPr>
          <w:rFonts w:ascii="Arial" w:hAnsi="Arial" w:hint="default"/>
          <w:color w:val="333333"/>
          <w:sz w:val="21"/>
          <w:szCs w:val="21"/>
          <w:u w:color="333333"/>
          <w:shd w:val="clear" w:color="auto" w:fill="ffffff"/>
          <w:rtl w:val="0"/>
        </w:rPr>
        <w:t> </w:t>
      </w:r>
      <w:r>
        <w:rPr>
          <w:rFonts w:ascii="Segoe UI" w:cs="Segoe UI" w:hAnsi="Segoe UI" w:eastAsia="Segoe UI"/>
          <w:rtl w:val="0"/>
        </w:rPr>
        <w:t xml:space="preserve"> δραστηριοποιείται από το </w:t>
      </w:r>
      <w:r>
        <w:rPr>
          <w:rFonts w:ascii="Segoe UI" w:cs="Segoe UI" w:hAnsi="Segoe UI" w:eastAsia="Segoe UI"/>
          <w:rtl w:val="0"/>
        </w:rPr>
        <w:t xml:space="preserve">1965  </w:t>
      </w:r>
      <w:r>
        <w:rPr>
          <w:rFonts w:ascii="Segoe UI" w:cs="Segoe UI" w:hAnsi="Segoe UI" w:eastAsia="Segoe UI"/>
          <w:rtl w:val="0"/>
        </w:rPr>
        <w:t>στον κλάδο της μόνωσης και γενικότερα της ενεργειακής αναβάθμισης των κτηρίων</w:t>
      </w:r>
      <w:r>
        <w:rPr>
          <w:rFonts w:ascii="Segoe UI" w:cs="Segoe UI" w:hAnsi="Segoe UI" w:eastAsia="Segoe UI"/>
          <w:rtl w:val="0"/>
        </w:rPr>
        <w:t xml:space="preserve">. </w:t>
      </w:r>
      <w:r>
        <w:rPr>
          <w:rFonts w:ascii="Segoe UI" w:cs="Segoe UI" w:hAnsi="Segoe UI" w:eastAsia="Segoe UI"/>
          <w:rtl w:val="0"/>
        </w:rPr>
        <w:t>Όλα αυτά τα χρόνια φροντίζει για την έγκυρη ενημέρωση των καταναλωτών</w:t>
      </w:r>
      <w:r>
        <w:rPr>
          <w:rFonts w:ascii="Segoe UI" w:cs="Segoe UI" w:hAnsi="Segoe UI" w:eastAsia="Segoe UI"/>
          <w:rtl w:val="0"/>
        </w:rPr>
        <w:t xml:space="preserve">, </w:t>
      </w:r>
      <w:r>
        <w:rPr>
          <w:rFonts w:ascii="Segoe UI" w:cs="Segoe UI" w:hAnsi="Segoe UI" w:eastAsia="Segoe UI"/>
          <w:rtl w:val="0"/>
        </w:rPr>
        <w:t>διοργανώνοντας Ενημερωτικές Ημερίδες σε συνεργασία με κλαδικούς φορείς</w:t>
      </w:r>
      <w:r>
        <w:rPr>
          <w:rFonts w:ascii="Segoe UI" w:cs="Segoe UI" w:hAnsi="Segoe UI" w:eastAsia="Segoe UI"/>
          <w:rtl w:val="0"/>
        </w:rPr>
        <w:t xml:space="preserve">, </w:t>
      </w:r>
      <w:r>
        <w:rPr>
          <w:rFonts w:ascii="Segoe UI" w:cs="Segoe UI" w:hAnsi="Segoe UI" w:eastAsia="Segoe UI"/>
          <w:rtl w:val="0"/>
        </w:rPr>
        <w:t>επιμελητήρια κτλ</w:t>
      </w:r>
      <w:r>
        <w:rPr>
          <w:rFonts w:ascii="Segoe UI" w:cs="Segoe UI" w:hAnsi="Segoe UI" w:eastAsia="Segoe UI"/>
          <w:rtl w:val="0"/>
        </w:rPr>
        <w:t xml:space="preserve">., </w:t>
      </w:r>
      <w:r>
        <w:rPr>
          <w:rFonts w:ascii="Segoe UI" w:cs="Segoe UI" w:hAnsi="Segoe UI" w:eastAsia="Segoe UI"/>
          <w:rtl w:val="0"/>
        </w:rPr>
        <w:t>που σκοπό έχουν την πληροφόρηση του ευρύ κοινού σε θέματα ενεργειακής αναβάθμισης των κατασκευών και του τρόπου που μπορεί ο καθένας να επωφεληθεί</w:t>
      </w:r>
      <w:r>
        <w:rPr>
          <w:rFonts w:ascii="Segoe UI" w:cs="Segoe UI" w:hAnsi="Segoe UI" w:eastAsia="Segoe UI"/>
          <w:rtl w:val="0"/>
        </w:rPr>
        <w:t xml:space="preserve">.   </w:t>
      </w:r>
    </w:p>
    <w:p>
      <w:pPr>
        <w:pStyle w:val="Normal.0"/>
        <w:spacing w:after="120" w:line="276" w:lineRule="auto"/>
        <w:jc w:val="both"/>
        <w:rPr>
          <w:rFonts w:ascii="Segoe UI" w:cs="Segoe UI" w:hAnsi="Segoe UI" w:eastAsia="Segoe UI"/>
        </w:rPr>
      </w:pPr>
    </w:p>
    <w:p>
      <w:pPr>
        <w:pStyle w:val="Normal.0"/>
        <w:shd w:val="clear" w:color="auto" w:fill="deeaf6"/>
        <w:tabs>
          <w:tab w:val="left" w:pos="5955"/>
        </w:tabs>
        <w:spacing w:after="120" w:line="276" w:lineRule="auto"/>
        <w:jc w:val="center"/>
        <w:rPr>
          <w:rFonts w:ascii="Segoe UI" w:cs="Segoe UI" w:hAnsi="Segoe UI" w:eastAsia="Segoe UI"/>
          <w:b w:val="1"/>
          <w:bCs w:val="1"/>
          <w:color w:val="3b3838"/>
          <w:sz w:val="32"/>
          <w:szCs w:val="32"/>
          <w:u w:color="3b3838"/>
        </w:rPr>
      </w:pPr>
      <w:r>
        <w:rPr>
          <w:rFonts w:ascii="Segoe UI" w:cs="Segoe UI" w:hAnsi="Segoe UI" w:eastAsia="Segoe UI"/>
          <w:b w:val="1"/>
          <w:bCs w:val="1"/>
          <w:color w:val="3b3838"/>
          <w:sz w:val="28"/>
          <w:szCs w:val="28"/>
          <w:u w:color="3b3838"/>
          <w:rtl w:val="0"/>
        </w:rPr>
        <w:t xml:space="preserve"> </w:t>
      </w:r>
      <w:r>
        <w:rPr>
          <w:rFonts w:ascii="Segoe UI" w:cs="Segoe UI" w:hAnsi="Segoe UI" w:eastAsia="Segoe UI"/>
          <w:b w:val="1"/>
          <w:bCs w:val="1"/>
          <w:color w:val="3b3838"/>
          <w:sz w:val="32"/>
          <w:szCs w:val="32"/>
          <w:u w:color="3b3838"/>
          <w:rtl w:val="0"/>
        </w:rPr>
        <w:t>«Εξοικονόμηση Κατ’ Οίκον ΙΙ – Επιδοτούμενο πρόγραμμα ενεργειακής αναβάθμισης κατοικιών –</w:t>
      </w:r>
    </w:p>
    <w:p>
      <w:pPr>
        <w:pStyle w:val="Normal.0"/>
        <w:shd w:val="clear" w:color="auto" w:fill="deeaf6"/>
        <w:tabs>
          <w:tab w:val="left" w:pos="5955"/>
        </w:tabs>
        <w:spacing w:after="120" w:line="276" w:lineRule="auto"/>
        <w:jc w:val="center"/>
        <w:rPr>
          <w:rFonts w:ascii="Segoe UI" w:cs="Segoe UI" w:hAnsi="Segoe UI" w:eastAsia="Segoe UI"/>
          <w:b w:val="1"/>
          <w:bCs w:val="1"/>
          <w:color w:val="3b3838"/>
          <w:sz w:val="32"/>
          <w:szCs w:val="32"/>
          <w:u w:color="3b3838"/>
        </w:rPr>
      </w:pPr>
      <w:r>
        <w:rPr>
          <w:rFonts w:ascii="Segoe UI" w:cs="Segoe UI" w:hAnsi="Segoe UI" w:eastAsia="Segoe UI"/>
          <w:b w:val="1"/>
          <w:bCs w:val="1"/>
          <w:color w:val="3b3838"/>
          <w:sz w:val="32"/>
          <w:szCs w:val="32"/>
          <w:u w:color="3b3838"/>
          <w:rtl w:val="0"/>
        </w:rPr>
        <w:t>Δικαιούχοι</w:t>
      </w:r>
      <w:r>
        <w:rPr>
          <w:rFonts w:ascii="Segoe UI" w:cs="Segoe UI" w:hAnsi="Segoe UI" w:eastAsia="Segoe UI"/>
          <w:b w:val="1"/>
          <w:bCs w:val="1"/>
          <w:color w:val="3b3838"/>
          <w:sz w:val="32"/>
          <w:szCs w:val="32"/>
          <w:u w:color="3b3838"/>
          <w:rtl w:val="0"/>
        </w:rPr>
        <w:t xml:space="preserve">, </w:t>
      </w:r>
      <w:r>
        <w:rPr>
          <w:rFonts w:ascii="Segoe UI" w:cs="Segoe UI" w:hAnsi="Segoe UI" w:eastAsia="Segoe UI"/>
          <w:b w:val="1"/>
          <w:bCs w:val="1"/>
          <w:color w:val="3b3838"/>
          <w:sz w:val="32"/>
          <w:szCs w:val="32"/>
          <w:u w:color="3b3838"/>
          <w:rtl w:val="0"/>
        </w:rPr>
        <w:t>διαδικασία ένταξης</w:t>
      </w:r>
      <w:r>
        <w:rPr>
          <w:rFonts w:ascii="Segoe UI" w:cs="Segoe UI" w:hAnsi="Segoe UI" w:eastAsia="Segoe UI"/>
          <w:b w:val="1"/>
          <w:bCs w:val="1"/>
          <w:color w:val="3b3838"/>
          <w:sz w:val="32"/>
          <w:szCs w:val="32"/>
          <w:u w:color="3b3838"/>
          <w:rtl w:val="0"/>
        </w:rPr>
        <w:t xml:space="preserve">, </w:t>
      </w:r>
      <w:r>
        <w:rPr>
          <w:rFonts w:ascii="Segoe UI" w:cs="Segoe UI" w:hAnsi="Segoe UI" w:eastAsia="Segoe UI"/>
          <w:b w:val="1"/>
          <w:bCs w:val="1"/>
          <w:color w:val="3b3838"/>
          <w:sz w:val="32"/>
          <w:szCs w:val="32"/>
          <w:u w:color="3b3838"/>
          <w:rtl w:val="0"/>
        </w:rPr>
        <w:t>ποσά επιδότησης και επιλέξιμες παρεμβάσεις θερμομόνωσης»</w:t>
      </w:r>
    </w:p>
    <w:p>
      <w:pPr>
        <w:pStyle w:val="Normal.0"/>
        <w:shd w:val="clear" w:color="auto" w:fill="deeaf6"/>
        <w:tabs>
          <w:tab w:val="left" w:pos="5955"/>
        </w:tabs>
        <w:spacing w:after="120" w:line="276" w:lineRule="auto"/>
        <w:jc w:val="center"/>
        <w:rPr>
          <w:rFonts w:ascii="Segoe UI" w:cs="Segoe UI" w:hAnsi="Segoe UI" w:eastAsia="Segoe UI"/>
          <w:b w:val="1"/>
          <w:bCs w:val="1"/>
          <w:color w:val="3b3838"/>
          <w:sz w:val="24"/>
          <w:szCs w:val="24"/>
          <w:u w:color="3b3838"/>
        </w:rPr>
      </w:pPr>
    </w:p>
    <w:p>
      <w:pPr>
        <w:pStyle w:val="Normal.0"/>
        <w:shd w:val="clear" w:color="auto" w:fill="deeaf6"/>
        <w:tabs>
          <w:tab w:val="left" w:pos="5955"/>
        </w:tabs>
        <w:spacing w:after="120" w:line="276" w:lineRule="auto"/>
        <w:jc w:val="center"/>
        <w:rPr>
          <w:rFonts w:ascii="Segoe UI" w:cs="Segoe UI" w:hAnsi="Segoe UI" w:eastAsia="Segoe UI"/>
          <w:b w:val="1"/>
          <w:bCs w:val="1"/>
          <w:color w:val="3b3838"/>
          <w:sz w:val="24"/>
          <w:szCs w:val="24"/>
          <w:u w:color="3b3838"/>
        </w:rPr>
      </w:pPr>
      <w:r>
        <w:rPr>
          <w:rFonts w:ascii="Segoe UI" w:cs="Segoe UI" w:hAnsi="Segoe UI" w:eastAsia="Segoe UI"/>
          <w:b w:val="1"/>
          <w:bCs w:val="1"/>
          <w:color w:val="3b3838"/>
          <w:sz w:val="24"/>
          <w:szCs w:val="24"/>
          <w:u w:color="3b3838"/>
          <w:rtl w:val="0"/>
        </w:rPr>
        <w:t>που θα πραγματοποιηθεί</w:t>
      </w:r>
    </w:p>
    <w:p>
      <w:pPr>
        <w:pStyle w:val="Normal.0"/>
        <w:shd w:val="clear" w:color="auto" w:fill="deeaf6"/>
        <w:tabs>
          <w:tab w:val="left" w:pos="5955"/>
        </w:tabs>
        <w:spacing w:after="120" w:line="276" w:lineRule="auto"/>
        <w:jc w:val="center"/>
        <w:rPr>
          <w:rFonts w:ascii="Segoe UI" w:cs="Segoe UI" w:hAnsi="Segoe UI" w:eastAsia="Segoe UI"/>
          <w:b w:val="1"/>
          <w:bCs w:val="1"/>
          <w:color w:val="3b3838"/>
          <w:sz w:val="24"/>
          <w:szCs w:val="24"/>
          <w:u w:color="3b3838"/>
        </w:rPr>
      </w:pPr>
      <w:r>
        <w:rPr>
          <w:rFonts w:ascii="Segoe UI" w:cs="Segoe UI" w:hAnsi="Segoe UI" w:eastAsia="Segoe UI"/>
          <w:b w:val="1"/>
          <w:bCs w:val="1"/>
          <w:color w:val="3b3838"/>
          <w:sz w:val="24"/>
          <w:szCs w:val="24"/>
          <w:u w:color="3b3838"/>
          <w:rtl w:val="0"/>
        </w:rPr>
        <w:t xml:space="preserve">την Τετάρτη </w:t>
      </w:r>
      <w:r>
        <w:rPr>
          <w:rFonts w:ascii="Segoe UI" w:cs="Segoe UI" w:hAnsi="Segoe UI" w:eastAsia="Segoe UI"/>
          <w:b w:val="1"/>
          <w:bCs w:val="1"/>
          <w:color w:val="3b3838"/>
          <w:sz w:val="24"/>
          <w:szCs w:val="24"/>
          <w:u w:color="3b3838"/>
          <w:rtl w:val="0"/>
        </w:rPr>
        <w:t xml:space="preserve">21/03/2018 </w:t>
      </w:r>
      <w:r>
        <w:rPr>
          <w:rFonts w:ascii="Segoe UI" w:cs="Segoe UI" w:hAnsi="Segoe UI" w:eastAsia="Segoe UI"/>
          <w:b w:val="1"/>
          <w:bCs w:val="1"/>
          <w:color w:val="3b3838"/>
          <w:sz w:val="24"/>
          <w:szCs w:val="24"/>
          <w:u w:color="3b3838"/>
          <w:rtl w:val="0"/>
        </w:rPr>
        <w:t xml:space="preserve">και ώρα </w:t>
      </w:r>
      <w:r>
        <w:rPr>
          <w:rFonts w:ascii="Segoe UI" w:cs="Segoe UI" w:hAnsi="Segoe UI" w:eastAsia="Segoe UI"/>
          <w:b w:val="1"/>
          <w:bCs w:val="1"/>
          <w:color w:val="3b3838"/>
          <w:sz w:val="24"/>
          <w:szCs w:val="24"/>
          <w:u w:color="3b3838"/>
          <w:rtl w:val="0"/>
        </w:rPr>
        <w:t xml:space="preserve">18:00 </w:t>
      </w:r>
      <w:r>
        <w:rPr>
          <w:rFonts w:ascii="Segoe UI" w:cs="Segoe UI" w:hAnsi="Segoe UI" w:eastAsia="Segoe UI"/>
          <w:b w:val="1"/>
          <w:bCs w:val="1"/>
          <w:color w:val="3b3838"/>
          <w:sz w:val="24"/>
          <w:szCs w:val="24"/>
          <w:u w:color="3b3838"/>
          <w:rtl w:val="0"/>
        </w:rPr>
        <w:t>μ</w:t>
      </w:r>
      <w:r>
        <w:rPr>
          <w:rFonts w:ascii="Segoe UI" w:cs="Segoe UI" w:hAnsi="Segoe UI" w:eastAsia="Segoe UI"/>
          <w:b w:val="1"/>
          <w:bCs w:val="1"/>
          <w:color w:val="3b3838"/>
          <w:sz w:val="24"/>
          <w:szCs w:val="24"/>
          <w:u w:color="3b3838"/>
          <w:rtl w:val="0"/>
        </w:rPr>
        <w:t>.</w:t>
      </w:r>
      <w:r>
        <w:rPr>
          <w:rFonts w:ascii="Segoe UI" w:cs="Segoe UI" w:hAnsi="Segoe UI" w:eastAsia="Segoe UI"/>
          <w:b w:val="1"/>
          <w:bCs w:val="1"/>
          <w:color w:val="3b3838"/>
          <w:sz w:val="24"/>
          <w:szCs w:val="24"/>
          <w:u w:color="3b3838"/>
          <w:rtl w:val="0"/>
        </w:rPr>
        <w:t>μ</w:t>
      </w:r>
      <w:r>
        <w:rPr>
          <w:rFonts w:ascii="Segoe UI" w:cs="Segoe UI" w:hAnsi="Segoe UI" w:eastAsia="Segoe UI"/>
          <w:b w:val="1"/>
          <w:bCs w:val="1"/>
          <w:color w:val="3b3838"/>
          <w:sz w:val="24"/>
          <w:szCs w:val="24"/>
          <w:u w:color="3b3838"/>
          <w:rtl w:val="0"/>
        </w:rPr>
        <w:t>.</w:t>
      </w:r>
    </w:p>
    <w:p>
      <w:pPr>
        <w:pStyle w:val="Normal.0"/>
        <w:shd w:val="clear" w:color="auto" w:fill="deeaf6"/>
        <w:tabs>
          <w:tab w:val="left" w:pos="5955"/>
        </w:tabs>
        <w:spacing w:after="120" w:line="276" w:lineRule="auto"/>
        <w:jc w:val="center"/>
        <w:rPr>
          <w:rFonts w:ascii="Segoe UI" w:cs="Segoe UI" w:hAnsi="Segoe UI" w:eastAsia="Segoe UI"/>
          <w:b w:val="1"/>
          <w:bCs w:val="1"/>
          <w:color w:val="3b3838"/>
          <w:sz w:val="24"/>
          <w:szCs w:val="24"/>
          <w:u w:color="3b3838"/>
        </w:rPr>
      </w:pPr>
      <w:r>
        <w:rPr>
          <w:rFonts w:ascii="Segoe UI" w:cs="Segoe UI" w:hAnsi="Segoe UI" w:eastAsia="Segoe UI"/>
          <w:b w:val="1"/>
          <w:bCs w:val="1"/>
          <w:color w:val="3b3838"/>
          <w:sz w:val="24"/>
          <w:szCs w:val="24"/>
          <w:u w:color="3b3838"/>
          <w:rtl w:val="0"/>
        </w:rPr>
        <w:t xml:space="preserve">στο Ξενοδοχείο </w:t>
      </w:r>
      <w:r>
        <w:rPr>
          <w:rFonts w:ascii="Segoe UI" w:cs="Segoe UI" w:hAnsi="Segoe UI" w:eastAsia="Segoe UI"/>
          <w:b w:val="1"/>
          <w:bCs w:val="1"/>
          <w:color w:val="3b3838"/>
          <w:sz w:val="24"/>
          <w:szCs w:val="24"/>
          <w:u w:color="3b3838"/>
          <w:rtl w:val="0"/>
          <w:lang w:val="es-ES_tradnl"/>
        </w:rPr>
        <w:t>Margarona Royal</w:t>
      </w:r>
    </w:p>
    <w:p>
      <w:pPr>
        <w:pStyle w:val="Normal.0"/>
        <w:shd w:val="clear" w:color="auto" w:fill="deeaf6"/>
        <w:tabs>
          <w:tab w:val="left" w:pos="5955"/>
        </w:tabs>
        <w:spacing w:after="120" w:line="276" w:lineRule="auto"/>
        <w:jc w:val="center"/>
        <w:rPr>
          <w:rFonts w:ascii="Segoe UI" w:cs="Segoe UI" w:hAnsi="Segoe UI" w:eastAsia="Segoe UI"/>
          <w:b w:val="1"/>
          <w:bCs w:val="1"/>
          <w:color w:val="3b3838"/>
          <w:sz w:val="24"/>
          <w:szCs w:val="24"/>
          <w:u w:color="3b3838"/>
        </w:rPr>
      </w:pPr>
      <w:r>
        <w:rPr>
          <w:rFonts w:ascii="Segoe UI" w:cs="Segoe UI" w:hAnsi="Segoe UI" w:eastAsia="Segoe UI"/>
          <w:b w:val="1"/>
          <w:bCs w:val="1"/>
          <w:color w:val="3b3838"/>
          <w:sz w:val="24"/>
          <w:szCs w:val="24"/>
          <w:u w:color="3b3838"/>
          <w:rtl w:val="0"/>
        </w:rPr>
        <w:t>στην Πρέβεζα</w:t>
      </w:r>
    </w:p>
    <w:p>
      <w:pPr>
        <w:pStyle w:val="Normal.0"/>
        <w:shd w:val="clear" w:color="auto" w:fill="deeaf6"/>
        <w:tabs>
          <w:tab w:val="left" w:pos="5955"/>
        </w:tabs>
        <w:spacing w:after="120" w:line="276" w:lineRule="auto"/>
        <w:jc w:val="center"/>
        <w:rPr>
          <w:rFonts w:ascii="Segoe UI" w:cs="Segoe UI" w:hAnsi="Segoe UI" w:eastAsia="Segoe UI"/>
          <w:b w:val="1"/>
          <w:bCs w:val="1"/>
          <w:color w:val="3b3838"/>
          <w:sz w:val="24"/>
          <w:szCs w:val="24"/>
          <w:u w:color="3b3838"/>
        </w:rPr>
      </w:pPr>
      <w:r>
        <w:rPr>
          <w:rFonts w:ascii="Segoe UI" w:cs="Segoe UI" w:hAnsi="Segoe UI" w:eastAsia="Segoe UI"/>
          <w:b w:val="1"/>
          <w:bCs w:val="1"/>
          <w:color w:val="3b3838"/>
          <w:sz w:val="24"/>
          <w:szCs w:val="24"/>
          <w:u w:color="3b3838"/>
          <w:rtl w:val="0"/>
        </w:rPr>
        <w:t xml:space="preserve">Είσοδος ελεύθερη για το κοινό </w:t>
      </w:r>
    </w:p>
    <w:p>
      <w:pPr>
        <w:pStyle w:val="Normal.0"/>
        <w:shd w:val="clear" w:color="auto" w:fill="deeaf6"/>
        <w:tabs>
          <w:tab w:val="left" w:pos="5955"/>
        </w:tabs>
        <w:spacing w:after="120" w:line="276" w:lineRule="auto"/>
        <w:jc w:val="center"/>
        <w:rPr>
          <w:rFonts w:ascii="Segoe UI" w:cs="Segoe UI" w:hAnsi="Segoe UI" w:eastAsia="Segoe UI"/>
          <w:b w:val="1"/>
          <w:bCs w:val="1"/>
          <w:color w:val="3b3838"/>
          <w:sz w:val="24"/>
          <w:szCs w:val="24"/>
          <w:u w:color="3b3838"/>
        </w:rPr>
      </w:pPr>
      <w:r>
        <w:rPr>
          <w:rFonts w:ascii="Segoe UI" w:cs="Segoe UI" w:hAnsi="Segoe UI" w:eastAsia="Segoe UI"/>
          <w:b w:val="1"/>
          <w:bCs w:val="1"/>
          <w:color w:val="3b3838"/>
          <w:sz w:val="24"/>
          <w:szCs w:val="24"/>
          <w:u w:color="3b3838"/>
          <w:rtl w:val="0"/>
        </w:rPr>
        <w:t>κατόπιν δήλωσης συμμετοχής στο τηλ</w:t>
      </w:r>
      <w:r>
        <w:rPr>
          <w:rFonts w:ascii="Segoe UI" w:cs="Segoe UI" w:hAnsi="Segoe UI" w:eastAsia="Segoe UI"/>
          <w:b w:val="1"/>
          <w:bCs w:val="1"/>
          <w:color w:val="3b3838"/>
          <w:sz w:val="24"/>
          <w:szCs w:val="24"/>
          <w:u w:color="3b3838"/>
          <w:rtl w:val="0"/>
        </w:rPr>
        <w:t>. +30 26820 26122</w:t>
      </w:r>
    </w:p>
    <w:p>
      <w:pPr>
        <w:pStyle w:val="Normal.0"/>
        <w:spacing w:after="120" w:line="276" w:lineRule="auto"/>
        <w:jc w:val="both"/>
        <w:rPr>
          <w:rFonts w:ascii="Segoe UI" w:cs="Segoe UI" w:hAnsi="Segoe UI" w:eastAsia="Segoe UI"/>
        </w:rPr>
      </w:pPr>
    </w:p>
    <w:p>
      <w:pPr>
        <w:pStyle w:val="Normal.0"/>
        <w:spacing w:after="120" w:line="276" w:lineRule="auto"/>
        <w:jc w:val="both"/>
        <w:rPr>
          <w:rFonts w:ascii="Segoe UI" w:cs="Segoe UI" w:hAnsi="Segoe UI" w:eastAsia="Segoe UI"/>
        </w:rPr>
      </w:pPr>
    </w:p>
    <w:p>
      <w:pPr>
        <w:pStyle w:val="Normal.0"/>
        <w:spacing w:after="120" w:line="276" w:lineRule="auto"/>
        <w:jc w:val="both"/>
        <w:rPr>
          <w:rFonts w:ascii="Segoe UI" w:cs="Segoe UI" w:hAnsi="Segoe UI" w:eastAsia="Segoe UI"/>
        </w:rPr>
      </w:pPr>
    </w:p>
    <w:p>
      <w:pPr>
        <w:pStyle w:val="Normal.0"/>
        <w:spacing w:after="120" w:line="276" w:lineRule="auto"/>
        <w:jc w:val="both"/>
        <w:rPr>
          <w:rFonts w:ascii="Segoe UI" w:cs="Segoe UI" w:hAnsi="Segoe UI" w:eastAsia="Segoe UI"/>
        </w:rPr>
      </w:pPr>
    </w:p>
    <w:p>
      <w:pPr>
        <w:pStyle w:val="Normal.0"/>
        <w:spacing w:after="120" w:line="276" w:lineRule="auto"/>
        <w:jc w:val="both"/>
        <w:rPr>
          <w:rFonts w:ascii="Segoe UI" w:cs="Segoe UI" w:hAnsi="Segoe UI" w:eastAsia="Segoe UI"/>
        </w:rPr>
      </w:pPr>
    </w:p>
    <w:p>
      <w:pPr>
        <w:pStyle w:val="Normal.0"/>
        <w:spacing w:after="120" w:line="276" w:lineRule="auto"/>
        <w:jc w:val="both"/>
        <w:rPr>
          <w:rFonts w:ascii="Segoe UI" w:cs="Segoe UI" w:hAnsi="Segoe UI" w:eastAsia="Segoe UI"/>
          <w:b w:val="1"/>
          <w:bCs w:val="1"/>
          <w:color w:val="595959"/>
          <w:u w:color="595959"/>
        </w:rPr>
      </w:pPr>
      <w:r>
        <w:rPr>
          <w:rFonts w:ascii="Segoe UI" w:cs="Segoe UI" w:hAnsi="Segoe UI" w:eastAsia="Segoe UI"/>
          <w:rtl w:val="0"/>
        </w:rPr>
        <w:t xml:space="preserve">Για την </w:t>
      </w:r>
      <w:r>
        <w:rPr>
          <w:rFonts w:ascii="Segoe UI" w:cs="Segoe UI" w:hAnsi="Segoe UI" w:eastAsia="Segoe UI"/>
          <w:color w:val="000000"/>
          <w:u w:color="000000"/>
          <w:rtl w:val="0"/>
        </w:rPr>
        <w:t xml:space="preserve">άρτια ενημέρωση των καταναλωτών </w:t>
      </w:r>
      <w:r>
        <w:rPr>
          <w:rFonts w:ascii="Segoe UI" w:cs="Segoe UI" w:hAnsi="Segoe UI" w:eastAsia="Segoe UI"/>
          <w:rtl w:val="0"/>
        </w:rPr>
        <w:t xml:space="preserve">η </w:t>
      </w:r>
      <w:r>
        <w:rPr>
          <w:rFonts w:ascii="Segoe UI" w:cs="Segoe UI" w:hAnsi="Segoe UI" w:eastAsia="Segoe UI"/>
          <w:b w:val="1"/>
          <w:bCs w:val="1"/>
          <w:color w:val="595959"/>
          <w:u w:color="595959"/>
          <w:rtl w:val="0"/>
        </w:rPr>
        <w:t xml:space="preserve">ΖΑΠΟΥΝΙΔΗΣ </w:t>
      </w:r>
      <w:r>
        <w:rPr>
          <w:rFonts w:ascii="Segoe UI" w:cs="Segoe UI" w:hAnsi="Segoe UI" w:eastAsia="Segoe UI"/>
          <w:b w:val="1"/>
          <w:bCs w:val="1"/>
          <w:color w:val="595959"/>
          <w:u w:color="595959"/>
          <w:rtl w:val="0"/>
        </w:rPr>
        <w:t xml:space="preserve">&amp; </w:t>
      </w:r>
      <w:r>
        <w:rPr>
          <w:rFonts w:ascii="Segoe UI" w:cs="Segoe UI" w:hAnsi="Segoe UI" w:eastAsia="Segoe UI"/>
          <w:b w:val="1"/>
          <w:bCs w:val="1"/>
          <w:color w:val="595959"/>
          <w:u w:color="595959"/>
          <w:rtl w:val="0"/>
        </w:rPr>
        <w:t>ΣΙΑ Ο</w:t>
      </w:r>
      <w:r>
        <w:rPr>
          <w:rFonts w:ascii="Segoe UI" w:cs="Segoe UI" w:hAnsi="Segoe UI" w:eastAsia="Segoe UI"/>
          <w:b w:val="1"/>
          <w:bCs w:val="1"/>
          <w:color w:val="595959"/>
          <w:u w:color="595959"/>
          <w:rtl w:val="0"/>
        </w:rPr>
        <w:t>.</w:t>
      </w:r>
      <w:r>
        <w:rPr>
          <w:rFonts w:ascii="Segoe UI" w:cs="Segoe UI" w:hAnsi="Segoe UI" w:eastAsia="Segoe UI"/>
          <w:b w:val="1"/>
          <w:bCs w:val="1"/>
          <w:color w:val="595959"/>
          <w:u w:color="595959"/>
          <w:rtl w:val="0"/>
        </w:rPr>
        <w:t>Ε</w:t>
      </w:r>
      <w:r>
        <w:rPr>
          <w:rFonts w:ascii="Segoe UI" w:cs="Segoe UI" w:hAnsi="Segoe UI" w:eastAsia="Segoe UI"/>
          <w:b w:val="1"/>
          <w:bCs w:val="1"/>
          <w:color w:val="595959"/>
          <w:u w:color="595959"/>
          <w:rtl w:val="0"/>
        </w:rPr>
        <w:t>.</w:t>
      </w:r>
      <w:r>
        <w:rPr>
          <w:rFonts w:ascii="Arial" w:hAnsi="Arial" w:hint="default"/>
          <w:color w:val="333333"/>
          <w:sz w:val="21"/>
          <w:szCs w:val="21"/>
          <w:u w:color="333333"/>
          <w:shd w:val="clear" w:color="auto" w:fill="ffffff"/>
          <w:rtl w:val="0"/>
        </w:rPr>
        <w:t> </w:t>
      </w:r>
      <w:r>
        <w:rPr>
          <w:rFonts w:ascii="Segoe UI" w:cs="Segoe UI" w:hAnsi="Segoe UI" w:eastAsia="Segoe UI"/>
          <w:color w:val="000000"/>
          <w:u w:color="000000"/>
          <w:rtl w:val="0"/>
        </w:rPr>
        <w:t xml:space="preserve">φέρνει στη Πρέβεζα την κορυφαία εταιρία παραγωγής θερμομονωτικών υλικών </w:t>
      </w:r>
      <w:r>
        <w:rPr>
          <w:rFonts w:ascii="Segoe UI" w:cs="Segoe UI" w:hAnsi="Segoe UI" w:eastAsia="Segoe UI"/>
          <w:b w:val="1"/>
          <w:bCs w:val="1"/>
          <w:color w:val="595959"/>
          <w:u w:color="595959"/>
          <w:rtl w:val="0"/>
          <w:lang w:val="de-DE"/>
        </w:rPr>
        <w:t xml:space="preserve">FIBRAN </w:t>
      </w:r>
      <w:r>
        <w:rPr>
          <w:rFonts w:ascii="Segoe UI" w:cs="Segoe UI" w:hAnsi="Segoe UI" w:eastAsia="Segoe UI"/>
          <w:b w:val="1"/>
          <w:bCs w:val="1"/>
          <w:color w:val="595959"/>
          <w:u w:color="595959"/>
          <w:rtl w:val="0"/>
          <w:lang w:val="en-US"/>
        </w:rPr>
        <w:t>AE</w:t>
      </w:r>
      <w:r>
        <w:rPr>
          <w:rFonts w:ascii="Segoe UI" w:cs="Segoe UI" w:hAnsi="Segoe UI" w:eastAsia="Segoe UI"/>
          <w:b w:val="1"/>
          <w:bCs w:val="1"/>
          <w:color w:val="595959"/>
          <w:u w:color="595959"/>
          <w:rtl w:val="0"/>
        </w:rPr>
        <w:t xml:space="preserve">. </w:t>
      </w:r>
    </w:p>
    <w:p>
      <w:pPr>
        <w:pStyle w:val="Normal.0"/>
        <w:spacing w:after="120" w:line="276" w:lineRule="auto"/>
        <w:jc w:val="both"/>
        <w:rPr>
          <w:rFonts w:ascii="Segoe UI" w:cs="Segoe UI" w:hAnsi="Segoe UI" w:eastAsia="Segoe UI"/>
          <w:b w:val="1"/>
          <w:bCs w:val="1"/>
          <w:color w:val="595959"/>
          <w:u w:color="595959"/>
        </w:rPr>
      </w:pPr>
      <w:r>
        <w:rPr>
          <w:rFonts w:ascii="Segoe UI" w:cs="Segoe UI" w:hAnsi="Segoe UI" w:eastAsia="Segoe UI"/>
          <w:color w:val="000000"/>
          <w:u w:color="000000"/>
          <w:rtl w:val="0"/>
        </w:rPr>
        <w:t>Μετά το πέρας της ημερίδας</w:t>
      </w:r>
      <w:r>
        <w:rPr>
          <w:rFonts w:ascii="Segoe UI" w:cs="Segoe UI" w:hAnsi="Segoe UI" w:eastAsia="Segoe UI"/>
          <w:rtl w:val="0"/>
        </w:rPr>
        <w:t xml:space="preserve"> </w:t>
      </w:r>
      <w:r>
        <w:rPr>
          <w:rFonts w:ascii="Segoe UI" w:cs="Segoe UI" w:hAnsi="Segoe UI" w:eastAsia="Segoe UI"/>
          <w:color w:val="000000"/>
          <w:u w:color="000000"/>
          <w:rtl w:val="0"/>
        </w:rPr>
        <w:t xml:space="preserve">η </w:t>
      </w:r>
      <w:r>
        <w:rPr>
          <w:rFonts w:ascii="Segoe UI" w:cs="Segoe UI" w:hAnsi="Segoe UI" w:eastAsia="Segoe UI"/>
          <w:b w:val="1"/>
          <w:bCs w:val="1"/>
          <w:color w:val="595959"/>
          <w:u w:color="595959"/>
          <w:rtl w:val="0"/>
        </w:rPr>
        <w:t xml:space="preserve">ΖΑΠΟΥΝΙΔΗΣ </w:t>
      </w:r>
      <w:r>
        <w:rPr>
          <w:rFonts w:ascii="Segoe UI" w:cs="Segoe UI" w:hAnsi="Segoe UI" w:eastAsia="Segoe UI"/>
          <w:b w:val="1"/>
          <w:bCs w:val="1"/>
          <w:color w:val="595959"/>
          <w:u w:color="595959"/>
          <w:rtl w:val="0"/>
        </w:rPr>
        <w:t xml:space="preserve">&amp; </w:t>
      </w:r>
      <w:r>
        <w:rPr>
          <w:rFonts w:ascii="Segoe UI" w:cs="Segoe UI" w:hAnsi="Segoe UI" w:eastAsia="Segoe UI"/>
          <w:b w:val="1"/>
          <w:bCs w:val="1"/>
          <w:color w:val="595959"/>
          <w:u w:color="595959"/>
          <w:rtl w:val="0"/>
        </w:rPr>
        <w:t>ΣΙΑ Ο</w:t>
      </w:r>
      <w:r>
        <w:rPr>
          <w:rFonts w:ascii="Segoe UI" w:cs="Segoe UI" w:hAnsi="Segoe UI" w:eastAsia="Segoe UI"/>
          <w:b w:val="1"/>
          <w:bCs w:val="1"/>
          <w:color w:val="595959"/>
          <w:u w:color="595959"/>
          <w:rtl w:val="0"/>
        </w:rPr>
        <w:t>.</w:t>
      </w:r>
      <w:r>
        <w:rPr>
          <w:rFonts w:ascii="Segoe UI" w:cs="Segoe UI" w:hAnsi="Segoe UI" w:eastAsia="Segoe UI"/>
          <w:b w:val="1"/>
          <w:bCs w:val="1"/>
          <w:color w:val="595959"/>
          <w:u w:color="595959"/>
          <w:rtl w:val="0"/>
        </w:rPr>
        <w:t>Ε</w:t>
      </w:r>
      <w:r>
        <w:rPr>
          <w:rFonts w:ascii="Segoe UI" w:cs="Segoe UI" w:hAnsi="Segoe UI" w:eastAsia="Segoe UI"/>
          <w:b w:val="1"/>
          <w:bCs w:val="1"/>
          <w:color w:val="595959"/>
          <w:u w:color="595959"/>
          <w:rtl w:val="0"/>
        </w:rPr>
        <w:t>.</w:t>
      </w:r>
      <w:r>
        <w:rPr>
          <w:rFonts w:ascii="Arial" w:hAnsi="Arial" w:hint="default"/>
          <w:color w:val="333333"/>
          <w:sz w:val="21"/>
          <w:szCs w:val="21"/>
          <w:u w:color="333333"/>
          <w:shd w:val="clear" w:color="auto" w:fill="ffffff"/>
          <w:rtl w:val="0"/>
        </w:rPr>
        <w:t> </w:t>
      </w:r>
      <w:r>
        <w:rPr>
          <w:rFonts w:ascii="Segoe UI" w:cs="Segoe UI" w:hAnsi="Segoe UI" w:eastAsia="Segoe UI"/>
          <w:color w:val="000000"/>
          <w:u w:color="000000"/>
          <w:rtl w:val="0"/>
        </w:rPr>
        <w:t xml:space="preserve">εξασφάλισε για </w:t>
      </w:r>
      <w:r>
        <w:rPr>
          <w:rFonts w:ascii="Segoe UI" w:cs="Segoe UI" w:hAnsi="Segoe UI" w:eastAsia="Segoe UI"/>
          <w:rtl w:val="0"/>
        </w:rPr>
        <w:t>το κοινό που θα παρευρεθεί</w:t>
      </w:r>
      <w:r>
        <w:rPr>
          <w:rFonts w:ascii="Segoe UI" w:cs="Segoe UI" w:hAnsi="Segoe UI" w:eastAsia="Segoe UI"/>
          <w:color w:val="000000"/>
          <w:u w:color="000000"/>
          <w:rtl w:val="0"/>
        </w:rPr>
        <w:t xml:space="preserve"> την </w:t>
      </w:r>
      <w:r>
        <w:rPr>
          <w:rFonts w:ascii="Segoe UI" w:cs="Segoe UI" w:hAnsi="Segoe UI" w:eastAsia="Segoe UI"/>
          <w:b w:val="1"/>
          <w:bCs w:val="1"/>
          <w:color w:val="595959"/>
          <w:u w:color="595959"/>
          <w:rtl w:val="0"/>
        </w:rPr>
        <w:t xml:space="preserve">κλήρωση για την Δωρεάν προμήθεια Πετροβάμβακα θερμοπρόσοψης της </w:t>
      </w:r>
      <w:r>
        <w:rPr>
          <w:rFonts w:ascii="Segoe UI" w:cs="Segoe UI" w:hAnsi="Segoe UI" w:eastAsia="Segoe UI"/>
          <w:b w:val="1"/>
          <w:bCs w:val="1"/>
          <w:color w:val="595959"/>
          <w:u w:color="595959"/>
          <w:rtl w:val="0"/>
          <w:lang w:val="de-DE"/>
        </w:rPr>
        <w:t>FIBRA</w:t>
      </w:r>
      <w:r>
        <w:rPr>
          <w:rFonts w:ascii="Segoe UI" w:cs="Segoe UI" w:hAnsi="Segoe UI" w:eastAsia="Segoe UI"/>
          <w:b w:val="1"/>
          <w:bCs w:val="1"/>
          <w:color w:val="595959"/>
          <w:u w:color="595959"/>
          <w:rtl w:val="0"/>
        </w:rPr>
        <w:t xml:space="preserve">Ν για μια κατοικία έως </w:t>
      </w:r>
      <w:r>
        <w:rPr>
          <w:rFonts w:ascii="Segoe UI" w:cs="Segoe UI" w:hAnsi="Segoe UI" w:eastAsia="Segoe UI"/>
          <w:b w:val="1"/>
          <w:bCs w:val="1"/>
          <w:color w:val="595959"/>
          <w:u w:color="595959"/>
          <w:rtl w:val="0"/>
        </w:rPr>
        <w:t xml:space="preserve">100 </w:t>
      </w:r>
      <w:r>
        <w:rPr>
          <w:rFonts w:ascii="Segoe UI" w:cs="Segoe UI" w:hAnsi="Segoe UI" w:eastAsia="Segoe UI"/>
          <w:b w:val="1"/>
          <w:bCs w:val="1"/>
          <w:color w:val="595959"/>
          <w:u w:color="595959"/>
          <w:rtl w:val="0"/>
          <w:lang w:val="en-US"/>
        </w:rPr>
        <w:t>m</w:t>
      </w:r>
      <w:r>
        <w:rPr>
          <w:rFonts w:ascii="Segoe UI" w:cs="Segoe UI" w:hAnsi="Segoe UI" w:eastAsia="Segoe UI"/>
          <w:b w:val="1"/>
          <w:bCs w:val="1"/>
          <w:color w:val="595959"/>
          <w:u w:color="595959"/>
          <w:vertAlign w:val="superscript"/>
          <w:rtl w:val="0"/>
        </w:rPr>
        <w:t>2</w:t>
      </w:r>
      <w:r>
        <w:rPr>
          <w:rFonts w:ascii="Segoe UI" w:cs="Segoe UI" w:hAnsi="Segoe UI" w:eastAsia="Segoe UI"/>
          <w:b w:val="1"/>
          <w:bCs w:val="1"/>
          <w:color w:val="595959"/>
          <w:u w:color="595959"/>
          <w:rtl w:val="0"/>
        </w:rPr>
        <w:t xml:space="preserve">. </w:t>
      </w:r>
    </w:p>
    <w:p>
      <w:pPr>
        <w:pStyle w:val="Normal.0"/>
        <w:spacing w:after="120" w:line="276" w:lineRule="auto"/>
        <w:jc w:val="both"/>
        <w:rPr>
          <w:rFonts w:ascii="Segoe UI" w:cs="Segoe UI" w:hAnsi="Segoe UI" w:eastAsia="Segoe UI"/>
          <w:b w:val="1"/>
          <w:bCs w:val="1"/>
          <w:color w:val="595959"/>
          <w:u w:color="595959"/>
        </w:rPr>
      </w:pPr>
    </w:p>
    <w:p>
      <w:pPr>
        <w:pStyle w:val="Normal.0"/>
        <w:shd w:val="clear" w:color="auto" w:fill="deeaf6"/>
        <w:tabs>
          <w:tab w:val="left" w:pos="5955"/>
        </w:tabs>
        <w:spacing w:after="120" w:line="276" w:lineRule="auto"/>
        <w:jc w:val="center"/>
        <w:rPr>
          <w:rFonts w:ascii="Segoe UI" w:cs="Segoe UI" w:hAnsi="Segoe UI" w:eastAsia="Segoe UI"/>
          <w:b w:val="1"/>
          <w:bCs w:val="1"/>
          <w:color w:val="3b3838"/>
          <w:sz w:val="24"/>
          <w:szCs w:val="24"/>
          <w:u w:color="3b3838"/>
        </w:rPr>
      </w:pPr>
      <w:r>
        <w:rPr>
          <w:rFonts w:ascii="Segoe UI" w:cs="Segoe UI" w:hAnsi="Segoe UI" w:eastAsia="Segoe UI"/>
          <w:b w:val="1"/>
          <w:bCs w:val="1"/>
          <w:color w:val="3b3838"/>
          <w:sz w:val="24"/>
          <w:szCs w:val="24"/>
          <w:u w:color="3b3838"/>
          <w:rtl w:val="0"/>
        </w:rPr>
        <w:t>ΠΡΟΓΡΑΜΜΑ</w:t>
      </w:r>
    </w:p>
    <w:p>
      <w:pPr>
        <w:pStyle w:val="Normal.0"/>
        <w:tabs>
          <w:tab w:val="left" w:pos="2127"/>
        </w:tabs>
        <w:spacing w:after="0" w:line="276" w:lineRule="auto"/>
        <w:jc w:val="both"/>
        <w:rPr>
          <w:rFonts w:ascii="Segoe UI" w:cs="Segoe UI" w:hAnsi="Segoe UI" w:eastAsia="Segoe UI"/>
          <w:b w:val="1"/>
          <w:bCs w:val="1"/>
        </w:rPr>
      </w:pPr>
    </w:p>
    <w:p>
      <w:pPr>
        <w:pStyle w:val="Normal.0"/>
        <w:tabs>
          <w:tab w:val="left" w:pos="2127"/>
        </w:tabs>
        <w:spacing w:after="0" w:line="276" w:lineRule="auto"/>
        <w:jc w:val="both"/>
        <w:rPr>
          <w:rFonts w:ascii="Segoe UI" w:cs="Segoe UI" w:hAnsi="Segoe UI" w:eastAsia="Segoe UI"/>
          <w:b w:val="1"/>
          <w:bCs w:val="1"/>
        </w:rPr>
      </w:pPr>
      <w:r>
        <w:rPr>
          <w:rFonts w:ascii="Segoe UI" w:cs="Segoe UI" w:hAnsi="Segoe UI" w:eastAsia="Segoe UI"/>
          <w:b w:val="1"/>
          <w:bCs w:val="1"/>
          <w:rtl w:val="0"/>
        </w:rPr>
        <w:t xml:space="preserve">18:00  </w:t>
        <w:tab/>
        <w:tab/>
      </w:r>
      <w:r>
        <w:rPr>
          <w:rFonts w:ascii="Segoe UI" w:cs="Segoe UI" w:hAnsi="Segoe UI" w:eastAsia="Segoe UI"/>
          <w:b w:val="1"/>
          <w:bCs w:val="1"/>
          <w:rtl w:val="0"/>
        </w:rPr>
        <w:t xml:space="preserve">Προσέλευση </w:t>
      </w:r>
      <w:r>
        <w:rPr>
          <w:rFonts w:ascii="Segoe UI" w:cs="Segoe UI" w:hAnsi="Segoe UI" w:eastAsia="Segoe UI"/>
          <w:b w:val="1"/>
          <w:bCs w:val="1"/>
          <w:rtl w:val="0"/>
        </w:rPr>
        <w:t xml:space="preserve">-  </w:t>
      </w:r>
      <w:r>
        <w:rPr>
          <w:rFonts w:ascii="Segoe UI" w:cs="Segoe UI" w:hAnsi="Segoe UI" w:eastAsia="Segoe UI"/>
          <w:b w:val="1"/>
          <w:bCs w:val="1"/>
          <w:rtl w:val="0"/>
        </w:rPr>
        <w:t xml:space="preserve">Καφές </w:t>
      </w:r>
    </w:p>
    <w:p>
      <w:pPr>
        <w:pStyle w:val="Normal.0"/>
        <w:tabs>
          <w:tab w:val="left" w:pos="2127"/>
        </w:tabs>
        <w:spacing w:after="0" w:line="276" w:lineRule="auto"/>
        <w:jc w:val="both"/>
        <w:rPr>
          <w:rFonts w:ascii="Segoe UI" w:cs="Segoe UI" w:hAnsi="Segoe UI" w:eastAsia="Segoe UI"/>
          <w:b w:val="1"/>
          <w:bCs w:val="1"/>
        </w:rPr>
      </w:pPr>
    </w:p>
    <w:p>
      <w:pPr>
        <w:pStyle w:val="Normal.0"/>
        <w:tabs>
          <w:tab w:val="left" w:pos="2127"/>
        </w:tabs>
        <w:spacing w:after="0" w:line="276" w:lineRule="auto"/>
        <w:jc w:val="both"/>
        <w:rPr>
          <w:rFonts w:ascii="Segoe UI" w:cs="Segoe UI" w:hAnsi="Segoe UI" w:eastAsia="Segoe UI"/>
          <w:b w:val="1"/>
          <w:bCs w:val="1"/>
        </w:rPr>
      </w:pPr>
      <w:r>
        <w:rPr>
          <w:rFonts w:ascii="Segoe UI" w:cs="Segoe UI" w:hAnsi="Segoe UI" w:eastAsia="Segoe UI"/>
          <w:b w:val="1"/>
          <w:bCs w:val="1"/>
          <w:rtl w:val="0"/>
        </w:rPr>
        <w:t xml:space="preserve">18:15 </w:t>
      </w:r>
      <w:r>
        <w:rPr>
          <w:rFonts w:ascii="Segoe UI" w:cs="Segoe UI" w:hAnsi="Segoe UI" w:eastAsia="Segoe UI"/>
          <w:b w:val="1"/>
          <w:bCs w:val="1"/>
          <w:rtl w:val="0"/>
        </w:rPr>
        <w:t xml:space="preserve">– </w:t>
      </w:r>
      <w:r>
        <w:rPr>
          <w:rFonts w:ascii="Segoe UI" w:cs="Segoe UI" w:hAnsi="Segoe UI" w:eastAsia="Segoe UI"/>
          <w:b w:val="1"/>
          <w:bCs w:val="1"/>
          <w:rtl w:val="0"/>
          <w:lang w:val="en-US"/>
        </w:rPr>
        <w:t>18:30</w:t>
        <w:tab/>
        <w:tab/>
      </w:r>
      <w:r>
        <w:rPr>
          <w:rFonts w:ascii="Segoe UI" w:cs="Segoe UI" w:hAnsi="Segoe UI" w:eastAsia="Segoe UI"/>
          <w:b w:val="1"/>
          <w:bCs w:val="1"/>
          <w:rtl w:val="0"/>
        </w:rPr>
        <w:t>Εξοικονόμηση Κατ’ Οίκον ΙΙ</w:t>
      </w:r>
    </w:p>
    <w:p>
      <w:pPr>
        <w:pStyle w:val="Normal.0"/>
        <w:tabs>
          <w:tab w:val="left" w:pos="2127"/>
        </w:tabs>
        <w:spacing w:after="0" w:line="276" w:lineRule="auto"/>
        <w:jc w:val="both"/>
        <w:rPr>
          <w:rFonts w:ascii="Segoe UI" w:cs="Segoe UI" w:hAnsi="Segoe UI" w:eastAsia="Segoe UI"/>
          <w:b w:val="1"/>
          <w:bCs w:val="1"/>
        </w:rPr>
      </w:pPr>
      <w:r>
        <w:rPr>
          <w:rFonts w:ascii="Segoe UI" w:cs="Segoe UI" w:hAnsi="Segoe UI" w:eastAsia="Segoe UI"/>
          <w:b w:val="1"/>
          <w:bCs w:val="1"/>
          <w:rtl w:val="0"/>
        </w:rPr>
        <w:tab/>
        <w:tab/>
        <w:t>Δικαιούχοι</w:t>
      </w:r>
      <w:r>
        <w:rPr>
          <w:rFonts w:ascii="Segoe UI" w:cs="Segoe UI" w:hAnsi="Segoe UI" w:eastAsia="Segoe UI"/>
          <w:b w:val="1"/>
          <w:bCs w:val="1"/>
          <w:rtl w:val="0"/>
        </w:rPr>
        <w:t xml:space="preserve">, </w:t>
      </w:r>
      <w:r>
        <w:rPr>
          <w:rFonts w:ascii="Segoe UI" w:cs="Segoe UI" w:hAnsi="Segoe UI" w:eastAsia="Segoe UI"/>
          <w:b w:val="1"/>
          <w:bCs w:val="1"/>
          <w:rtl w:val="0"/>
        </w:rPr>
        <w:t>διαδικασία ένταξης και ποσά επιδότησης</w:t>
      </w:r>
    </w:p>
    <w:p>
      <w:pPr>
        <w:pStyle w:val="Normal.0"/>
        <w:tabs>
          <w:tab w:val="left" w:pos="1701"/>
        </w:tabs>
        <w:spacing w:after="0" w:line="276" w:lineRule="auto"/>
        <w:jc w:val="both"/>
        <w:rPr>
          <w:rFonts w:ascii="Segoe UI" w:cs="Segoe UI" w:hAnsi="Segoe UI" w:eastAsia="Segoe UI"/>
          <w:i w:val="1"/>
          <w:iCs w:val="1"/>
        </w:rPr>
      </w:pPr>
      <w:r>
        <w:rPr>
          <w:rFonts w:ascii="Segoe UI" w:cs="Segoe UI" w:hAnsi="Segoe UI" w:eastAsia="Segoe UI"/>
          <w:i w:val="1"/>
          <w:iCs w:val="1"/>
          <w:rtl w:val="0"/>
        </w:rPr>
        <w:tab/>
        <w:tab/>
        <w:t>Ζαπουνίδης Αντώνης</w:t>
      </w:r>
      <w:r>
        <w:rPr>
          <w:rFonts w:ascii="Segoe UI" w:cs="Segoe UI" w:hAnsi="Segoe UI" w:eastAsia="Segoe UI"/>
          <w:i w:val="1"/>
          <w:iCs w:val="1"/>
          <w:rtl w:val="0"/>
        </w:rPr>
        <w:t xml:space="preserve">, </w:t>
      </w:r>
      <w:r>
        <w:rPr>
          <w:rFonts w:ascii="Segoe UI" w:cs="Segoe UI" w:hAnsi="Segoe UI" w:eastAsia="Segoe UI"/>
          <w:i w:val="1"/>
          <w:iCs w:val="1"/>
          <w:rtl w:val="0"/>
        </w:rPr>
        <w:t xml:space="preserve">Μηχανολόγος Μηχανικός </w:t>
      </w:r>
    </w:p>
    <w:p>
      <w:pPr>
        <w:pStyle w:val="Normal.0"/>
        <w:tabs>
          <w:tab w:val="left" w:pos="1701"/>
        </w:tabs>
        <w:spacing w:after="0" w:line="276" w:lineRule="auto"/>
        <w:jc w:val="both"/>
        <w:rPr>
          <w:rFonts w:ascii="Segoe UI" w:cs="Segoe UI" w:hAnsi="Segoe UI" w:eastAsia="Segoe UI"/>
          <w:i w:val="1"/>
          <w:iCs w:val="1"/>
        </w:rPr>
      </w:pPr>
      <w:r>
        <w:rPr>
          <w:rFonts w:ascii="Segoe UI" w:cs="Segoe UI" w:hAnsi="Segoe UI" w:eastAsia="Segoe UI"/>
          <w:i w:val="1"/>
          <w:iCs w:val="1"/>
          <w:rtl w:val="0"/>
        </w:rPr>
        <w:tab/>
        <w:tab/>
        <w:t>Ενεργειακός Επιθεωρητής</w:t>
      </w:r>
      <w:r>
        <w:rPr>
          <w:rFonts w:ascii="Segoe UI" w:cs="Segoe UI" w:hAnsi="Segoe UI" w:eastAsia="Segoe UI"/>
          <w:i w:val="1"/>
          <w:iCs w:val="1"/>
          <w:rtl w:val="0"/>
        </w:rPr>
        <w:t xml:space="preserve">, </w:t>
      </w:r>
      <w:r>
        <w:rPr>
          <w:rFonts w:ascii="Segoe UI" w:cs="Segoe UI" w:hAnsi="Segoe UI" w:eastAsia="Segoe UI"/>
          <w:i w:val="1"/>
          <w:iCs w:val="1"/>
          <w:rtl w:val="0"/>
        </w:rPr>
        <w:t>Πιστοποιημένος Μονωτής Τ</w:t>
      </w:r>
      <w:r>
        <w:rPr>
          <w:rFonts w:ascii="Segoe UI" w:cs="Segoe UI" w:hAnsi="Segoe UI" w:eastAsia="Segoe UI"/>
          <w:i w:val="1"/>
          <w:iCs w:val="1"/>
          <w:rtl w:val="0"/>
          <w:lang w:val="en-US"/>
        </w:rPr>
        <w:t>UV</w:t>
      </w:r>
      <w:r>
        <w:rPr>
          <w:rFonts w:ascii="Segoe UI" w:cs="Segoe UI" w:hAnsi="Segoe UI" w:eastAsia="Segoe UI"/>
          <w:i w:val="1"/>
          <w:iCs w:val="1"/>
          <w:rtl w:val="0"/>
        </w:rPr>
        <w:t xml:space="preserve"> </w:t>
      </w:r>
      <w:r>
        <w:rPr>
          <w:rFonts w:ascii="Segoe UI" w:cs="Segoe UI" w:hAnsi="Segoe UI" w:eastAsia="Segoe UI"/>
          <w:i w:val="1"/>
          <w:iCs w:val="1"/>
          <w:rtl w:val="0"/>
          <w:lang w:val="en-US"/>
        </w:rPr>
        <w:t>Austria</w:t>
      </w:r>
      <w:r>
        <w:rPr>
          <w:rFonts w:ascii="Segoe UI" w:cs="Segoe UI" w:hAnsi="Segoe UI" w:eastAsia="Segoe UI"/>
          <w:i w:val="1"/>
          <w:iCs w:val="1"/>
          <w:rtl w:val="0"/>
        </w:rPr>
        <w:t xml:space="preserve"> &amp; </w:t>
      </w:r>
      <w:r>
        <w:rPr>
          <w:rFonts w:ascii="Segoe UI" w:cs="Segoe UI" w:hAnsi="Segoe UI" w:eastAsia="Segoe UI"/>
          <w:i w:val="1"/>
          <w:iCs w:val="1"/>
          <w:rtl w:val="0"/>
          <w:lang w:val="en-US"/>
        </w:rPr>
        <w:t>DQS</w:t>
      </w:r>
    </w:p>
    <w:p>
      <w:pPr>
        <w:pStyle w:val="Normal.0"/>
        <w:tabs>
          <w:tab w:val="left" w:pos="2127"/>
        </w:tabs>
        <w:spacing w:after="0" w:line="276" w:lineRule="auto"/>
        <w:jc w:val="both"/>
        <w:rPr>
          <w:rFonts w:ascii="Segoe UI" w:cs="Segoe UI" w:hAnsi="Segoe UI" w:eastAsia="Segoe UI"/>
          <w:b w:val="1"/>
          <w:bCs w:val="1"/>
        </w:rPr>
      </w:pPr>
    </w:p>
    <w:p>
      <w:pPr>
        <w:pStyle w:val="Normal.0"/>
        <w:tabs>
          <w:tab w:val="left" w:pos="2127"/>
        </w:tabs>
        <w:spacing w:after="0" w:line="276" w:lineRule="auto"/>
        <w:jc w:val="both"/>
        <w:rPr>
          <w:rFonts w:ascii="Segoe UI" w:cs="Segoe UI" w:hAnsi="Segoe UI" w:eastAsia="Segoe UI"/>
          <w:b w:val="1"/>
          <w:bCs w:val="1"/>
        </w:rPr>
      </w:pPr>
      <w:r>
        <w:rPr>
          <w:rFonts w:ascii="Segoe UI" w:cs="Segoe UI" w:hAnsi="Segoe UI" w:eastAsia="Segoe UI"/>
          <w:b w:val="1"/>
          <w:bCs w:val="1"/>
          <w:rtl w:val="0"/>
          <w:lang w:val="en-US"/>
        </w:rPr>
        <w:t xml:space="preserve">18:30 </w:t>
      </w:r>
      <w:r>
        <w:rPr>
          <w:rFonts w:ascii="Segoe UI" w:cs="Segoe UI" w:hAnsi="Segoe UI" w:eastAsia="Segoe UI"/>
          <w:b w:val="1"/>
          <w:bCs w:val="1"/>
          <w:rtl w:val="0"/>
        </w:rPr>
        <w:t xml:space="preserve">– </w:t>
      </w:r>
      <w:r>
        <w:rPr>
          <w:rFonts w:ascii="Segoe UI" w:cs="Segoe UI" w:hAnsi="Segoe UI" w:eastAsia="Segoe UI"/>
          <w:b w:val="1"/>
          <w:bCs w:val="1"/>
          <w:rtl w:val="0"/>
        </w:rPr>
        <w:t>19:30</w:t>
        <w:tab/>
      </w:r>
      <w:r>
        <w:rPr>
          <w:rFonts w:ascii="Segoe UI" w:cs="Segoe UI" w:hAnsi="Segoe UI" w:eastAsia="Segoe UI"/>
          <w:b w:val="1"/>
          <w:bCs w:val="1"/>
          <w:rtl w:val="0"/>
        </w:rPr>
        <w:t>Θερμομόνωση κελύφους σε τοίχους</w:t>
      </w:r>
      <w:r>
        <w:rPr>
          <w:rFonts w:ascii="Segoe UI" w:cs="Segoe UI" w:hAnsi="Segoe UI" w:eastAsia="Segoe UI"/>
          <w:b w:val="1"/>
          <w:bCs w:val="1"/>
          <w:rtl w:val="0"/>
        </w:rPr>
        <w:t xml:space="preserve">, </w:t>
      </w:r>
      <w:r>
        <w:rPr>
          <w:rFonts w:ascii="Segoe UI" w:cs="Segoe UI" w:hAnsi="Segoe UI" w:eastAsia="Segoe UI"/>
          <w:b w:val="1"/>
          <w:bCs w:val="1"/>
          <w:rtl w:val="0"/>
        </w:rPr>
        <w:t>δώμα</w:t>
      </w:r>
      <w:r>
        <w:rPr>
          <w:rFonts w:ascii="Segoe UI" w:cs="Segoe UI" w:hAnsi="Segoe UI" w:eastAsia="Segoe UI"/>
          <w:b w:val="1"/>
          <w:bCs w:val="1"/>
          <w:rtl w:val="0"/>
        </w:rPr>
        <w:t xml:space="preserve">, </w:t>
      </w:r>
      <w:r>
        <w:rPr>
          <w:rFonts w:ascii="Segoe UI" w:cs="Segoe UI" w:hAnsi="Segoe UI" w:eastAsia="Segoe UI"/>
          <w:b w:val="1"/>
          <w:bCs w:val="1"/>
          <w:rtl w:val="0"/>
        </w:rPr>
        <w:t xml:space="preserve">στέγη και πιλοτή </w:t>
      </w:r>
    </w:p>
    <w:p>
      <w:pPr>
        <w:pStyle w:val="Normal.0"/>
        <w:tabs>
          <w:tab w:val="left" w:pos="1701"/>
        </w:tabs>
        <w:spacing w:after="0" w:line="276" w:lineRule="auto"/>
        <w:jc w:val="both"/>
        <w:rPr>
          <w:rFonts w:ascii="Segoe UI" w:cs="Segoe UI" w:hAnsi="Segoe UI" w:eastAsia="Segoe UI"/>
          <w:i w:val="1"/>
          <w:iCs w:val="1"/>
        </w:rPr>
      </w:pPr>
      <w:r>
        <w:rPr>
          <w:rFonts w:ascii="Segoe UI" w:cs="Segoe UI" w:hAnsi="Segoe UI" w:eastAsia="Segoe UI"/>
          <w:i w:val="1"/>
          <w:iCs w:val="1"/>
          <w:rtl w:val="0"/>
        </w:rPr>
        <w:tab/>
        <w:tab/>
        <w:t>Χατζηάστρου Χρήστος</w:t>
      </w:r>
      <w:r>
        <w:rPr>
          <w:rFonts w:ascii="Segoe UI" w:cs="Segoe UI" w:hAnsi="Segoe UI" w:eastAsia="Segoe UI"/>
          <w:i w:val="1"/>
          <w:iCs w:val="1"/>
          <w:rtl w:val="0"/>
        </w:rPr>
        <w:t xml:space="preserve">, </w:t>
      </w:r>
      <w:r>
        <w:rPr>
          <w:rFonts w:ascii="Segoe UI" w:cs="Segoe UI" w:hAnsi="Segoe UI" w:eastAsia="Segoe UI"/>
          <w:i w:val="1"/>
          <w:iCs w:val="1"/>
          <w:rtl w:val="0"/>
        </w:rPr>
        <w:t>Μ</w:t>
      </w:r>
      <w:r>
        <w:rPr>
          <w:rFonts w:ascii="Segoe UI" w:cs="Segoe UI" w:hAnsi="Segoe UI" w:eastAsia="Segoe UI"/>
          <w:i w:val="1"/>
          <w:iCs w:val="1"/>
          <w:rtl w:val="0"/>
        </w:rPr>
        <w:t xml:space="preserve">Sc. </w:t>
      </w:r>
      <w:r>
        <w:rPr>
          <w:rFonts w:ascii="Segoe UI" w:cs="Segoe UI" w:hAnsi="Segoe UI" w:eastAsia="Segoe UI"/>
          <w:i w:val="1"/>
          <w:iCs w:val="1"/>
          <w:rtl w:val="0"/>
        </w:rPr>
        <w:t xml:space="preserve">Χημείας Δομικών Υλικών </w:t>
      </w:r>
    </w:p>
    <w:p>
      <w:pPr>
        <w:pStyle w:val="Normal.0"/>
        <w:tabs>
          <w:tab w:val="left" w:pos="1701"/>
        </w:tabs>
        <w:spacing w:after="0" w:line="276" w:lineRule="auto"/>
        <w:jc w:val="both"/>
        <w:rPr>
          <w:rFonts w:ascii="Segoe UI" w:cs="Segoe UI" w:hAnsi="Segoe UI" w:eastAsia="Segoe UI"/>
          <w:i w:val="1"/>
          <w:iCs w:val="1"/>
        </w:rPr>
      </w:pPr>
      <w:r>
        <w:rPr>
          <w:rFonts w:ascii="Segoe UI" w:cs="Segoe UI" w:hAnsi="Segoe UI" w:eastAsia="Segoe UI"/>
          <w:i w:val="1"/>
          <w:iCs w:val="1"/>
          <w:rtl w:val="0"/>
        </w:rPr>
        <w:tab/>
        <w:tab/>
        <w:t xml:space="preserve">Διευθυντής Τεχνικής Υποστήριξης Ομίλου </w:t>
      </w:r>
      <w:r>
        <w:rPr>
          <w:rFonts w:ascii="Segoe UI" w:cs="Segoe UI" w:hAnsi="Segoe UI" w:eastAsia="Segoe UI"/>
          <w:i w:val="1"/>
          <w:iCs w:val="1"/>
          <w:rtl w:val="0"/>
          <w:lang w:val="de-DE"/>
        </w:rPr>
        <w:t>FIBRAN AE</w:t>
      </w:r>
    </w:p>
    <w:p>
      <w:pPr>
        <w:pStyle w:val="Normal.0"/>
        <w:tabs>
          <w:tab w:val="left" w:pos="2127"/>
        </w:tabs>
        <w:spacing w:after="0" w:line="276" w:lineRule="auto"/>
        <w:jc w:val="both"/>
        <w:rPr>
          <w:rFonts w:ascii="Segoe UI" w:cs="Segoe UI" w:hAnsi="Segoe UI" w:eastAsia="Segoe UI"/>
          <w:b w:val="1"/>
          <w:bCs w:val="1"/>
        </w:rPr>
      </w:pPr>
    </w:p>
    <w:p>
      <w:pPr>
        <w:pStyle w:val="Normal.0"/>
        <w:spacing w:after="120" w:line="276" w:lineRule="auto"/>
        <w:jc w:val="both"/>
        <w:rPr>
          <w:rFonts w:ascii="Segoe UI" w:cs="Segoe UI" w:hAnsi="Segoe UI" w:eastAsia="Segoe UI"/>
        </w:rPr>
      </w:pPr>
      <w:r>
        <w:rPr>
          <w:rFonts w:ascii="Segoe UI" w:cs="Segoe UI" w:hAnsi="Segoe UI" w:eastAsia="Segoe UI"/>
          <w:b w:val="1"/>
          <w:bCs w:val="1"/>
          <w:rtl w:val="0"/>
        </w:rPr>
        <w:t>19:30</w:t>
        <w:tab/>
        <w:tab/>
      </w:r>
      <w:r>
        <w:rPr>
          <w:rFonts w:ascii="Segoe UI" w:cs="Segoe UI" w:hAnsi="Segoe UI" w:eastAsia="Segoe UI"/>
        </w:rPr>
        <w:tab/>
      </w:r>
      <w:r>
        <w:rPr>
          <w:rFonts w:ascii="Segoe UI" w:cs="Segoe UI" w:hAnsi="Segoe UI" w:eastAsia="Segoe UI"/>
          <w:b w:val="1"/>
          <w:bCs w:val="1"/>
          <w:rtl w:val="0"/>
        </w:rPr>
        <w:t xml:space="preserve">Κλήρωση θερμοπρόσοψης </w:t>
      </w:r>
      <w:r>
        <w:rPr>
          <w:rFonts w:ascii="Segoe UI" w:cs="Segoe UI" w:hAnsi="Segoe UI" w:eastAsia="Segoe UI"/>
          <w:b w:val="1"/>
          <w:bCs w:val="1"/>
          <w:rtl w:val="0"/>
        </w:rPr>
        <w:t xml:space="preserve">- </w:t>
      </w:r>
      <w:r>
        <w:rPr>
          <w:rFonts w:ascii="Segoe UI" w:cs="Segoe UI" w:hAnsi="Segoe UI" w:eastAsia="Segoe UI"/>
          <w:b w:val="1"/>
          <w:bCs w:val="1"/>
          <w:rtl w:val="0"/>
        </w:rPr>
        <w:t>Δεξίωση</w:t>
      </w:r>
    </w:p>
    <w:p>
      <w:pPr>
        <w:pStyle w:val="Normal.0"/>
        <w:spacing w:after="120" w:line="276" w:lineRule="auto"/>
        <w:jc w:val="both"/>
        <w:rPr>
          <w:rFonts w:ascii="Segoe UI" w:cs="Segoe UI" w:hAnsi="Segoe UI" w:eastAsia="Segoe UI"/>
        </w:rPr>
      </w:pPr>
    </w:p>
    <w:p>
      <w:pPr>
        <w:pStyle w:val="Normal.0"/>
        <w:spacing w:after="120" w:line="276" w:lineRule="auto"/>
        <w:jc w:val="both"/>
        <w:rPr>
          <w:rFonts w:ascii="Segoe UI" w:cs="Segoe UI" w:hAnsi="Segoe UI" w:eastAsia="Segoe UI"/>
        </w:rPr>
      </w:pPr>
      <w:r>
        <w:rPr>
          <w:rFonts w:ascii="Segoe UI" w:cs="Segoe UI" w:hAnsi="Segoe UI" w:eastAsia="Segoe UI"/>
          <w:rtl w:val="0"/>
        </w:rPr>
        <w:t>Στο πλαίσιο της ημερίδας</w:t>
      </w:r>
      <w:r>
        <w:rPr>
          <w:rFonts w:ascii="Segoe UI" w:cs="Segoe UI" w:hAnsi="Segoe UI" w:eastAsia="Segoe UI"/>
          <w:rtl w:val="0"/>
        </w:rPr>
        <w:t xml:space="preserve">, </w:t>
      </w:r>
      <w:r>
        <w:rPr>
          <w:rFonts w:ascii="Segoe UI" w:cs="Segoe UI" w:hAnsi="Segoe UI" w:eastAsia="Segoe UI"/>
          <w:rtl w:val="0"/>
        </w:rPr>
        <w:t xml:space="preserve">εξειδικευμένοι επιστήμονες και μηχανικοί της </w:t>
      </w:r>
      <w:r>
        <w:rPr>
          <w:rFonts w:ascii="Segoe UI" w:cs="Segoe UI" w:hAnsi="Segoe UI" w:eastAsia="Segoe UI"/>
          <w:b w:val="1"/>
          <w:bCs w:val="1"/>
          <w:color w:val="595959"/>
          <w:u w:color="595959"/>
          <w:rtl w:val="0"/>
          <w:lang w:val="de-DE"/>
        </w:rPr>
        <w:t xml:space="preserve">FIBRAN </w:t>
      </w:r>
      <w:r>
        <w:rPr>
          <w:rFonts w:ascii="Segoe UI" w:cs="Segoe UI" w:hAnsi="Segoe UI" w:eastAsia="Segoe UI"/>
          <w:b w:val="1"/>
          <w:bCs w:val="1"/>
          <w:color w:val="595959"/>
          <w:u w:color="595959"/>
          <w:rtl w:val="0"/>
          <w:lang w:val="en-US"/>
        </w:rPr>
        <w:t>AE</w:t>
      </w:r>
      <w:r>
        <w:rPr>
          <w:rFonts w:ascii="Segoe UI" w:cs="Segoe UI" w:hAnsi="Segoe UI" w:eastAsia="Segoe UI"/>
          <w:b w:val="1"/>
          <w:bCs w:val="1"/>
          <w:color w:val="595959"/>
          <w:u w:color="595959"/>
          <w:rtl w:val="0"/>
        </w:rPr>
        <w:t xml:space="preserve"> </w:t>
      </w:r>
      <w:r>
        <w:rPr>
          <w:rFonts w:ascii="Segoe UI" w:cs="Segoe UI" w:hAnsi="Segoe UI" w:eastAsia="Segoe UI"/>
          <w:color w:val="595959"/>
          <w:u w:color="595959"/>
          <w:rtl w:val="0"/>
        </w:rPr>
        <w:t>και της</w:t>
      </w:r>
      <w:r>
        <w:rPr>
          <w:rFonts w:ascii="Segoe UI" w:cs="Segoe UI" w:hAnsi="Segoe UI" w:eastAsia="Segoe UI"/>
          <w:b w:val="1"/>
          <w:bCs w:val="1"/>
          <w:color w:val="595959"/>
          <w:u w:color="595959"/>
          <w:rtl w:val="0"/>
        </w:rPr>
        <w:t xml:space="preserve"> </w:t>
      </w:r>
      <w:r>
        <w:rPr>
          <w:rFonts w:ascii="Segoe UI" w:cs="Segoe UI" w:hAnsi="Segoe UI" w:eastAsia="Segoe UI"/>
          <w:rtl w:val="0"/>
        </w:rPr>
        <w:t xml:space="preserve">η </w:t>
      </w:r>
      <w:r>
        <w:rPr>
          <w:rFonts w:ascii="Segoe UI" w:cs="Segoe UI" w:hAnsi="Segoe UI" w:eastAsia="Segoe UI"/>
          <w:b w:val="1"/>
          <w:bCs w:val="1"/>
          <w:color w:val="595959"/>
          <w:u w:color="595959"/>
          <w:rtl w:val="0"/>
        </w:rPr>
        <w:t xml:space="preserve">ΖΑΠΟΥΝΙΔΗΣ </w:t>
      </w:r>
      <w:r>
        <w:rPr>
          <w:rFonts w:ascii="Segoe UI" w:cs="Segoe UI" w:hAnsi="Segoe UI" w:eastAsia="Segoe UI"/>
          <w:b w:val="1"/>
          <w:bCs w:val="1"/>
          <w:color w:val="595959"/>
          <w:u w:color="595959"/>
          <w:rtl w:val="0"/>
        </w:rPr>
        <w:t xml:space="preserve">&amp; </w:t>
      </w:r>
      <w:r>
        <w:rPr>
          <w:rFonts w:ascii="Segoe UI" w:cs="Segoe UI" w:hAnsi="Segoe UI" w:eastAsia="Segoe UI"/>
          <w:b w:val="1"/>
          <w:bCs w:val="1"/>
          <w:color w:val="595959"/>
          <w:u w:color="595959"/>
          <w:rtl w:val="0"/>
        </w:rPr>
        <w:t>ΣΙΑ Ο</w:t>
      </w:r>
      <w:r>
        <w:rPr>
          <w:rFonts w:ascii="Segoe UI" w:cs="Segoe UI" w:hAnsi="Segoe UI" w:eastAsia="Segoe UI"/>
          <w:b w:val="1"/>
          <w:bCs w:val="1"/>
          <w:color w:val="595959"/>
          <w:u w:color="595959"/>
          <w:rtl w:val="0"/>
        </w:rPr>
        <w:t>.</w:t>
      </w:r>
      <w:r>
        <w:rPr>
          <w:rFonts w:ascii="Segoe UI" w:cs="Segoe UI" w:hAnsi="Segoe UI" w:eastAsia="Segoe UI"/>
          <w:b w:val="1"/>
          <w:bCs w:val="1"/>
          <w:color w:val="595959"/>
          <w:u w:color="595959"/>
          <w:rtl w:val="0"/>
        </w:rPr>
        <w:t>Ε</w:t>
      </w:r>
      <w:r>
        <w:rPr>
          <w:rFonts w:ascii="Segoe UI" w:cs="Segoe UI" w:hAnsi="Segoe UI" w:eastAsia="Segoe UI"/>
          <w:b w:val="1"/>
          <w:bCs w:val="1"/>
          <w:color w:val="595959"/>
          <w:u w:color="595959"/>
          <w:rtl w:val="0"/>
        </w:rPr>
        <w:t>.</w:t>
      </w:r>
      <w:r>
        <w:rPr>
          <w:rFonts w:ascii="Arial" w:hAnsi="Arial" w:hint="default"/>
          <w:color w:val="333333"/>
          <w:sz w:val="21"/>
          <w:szCs w:val="21"/>
          <w:u w:color="333333"/>
          <w:shd w:val="clear" w:color="auto" w:fill="ffffff"/>
          <w:rtl w:val="0"/>
        </w:rPr>
        <w:t> </w:t>
      </w:r>
      <w:r>
        <w:rPr>
          <w:rFonts w:ascii="Segoe UI" w:cs="Segoe UI" w:hAnsi="Segoe UI" w:eastAsia="Segoe UI"/>
          <w:rtl w:val="0"/>
        </w:rPr>
        <w:t xml:space="preserve">, </w:t>
      </w:r>
      <w:r>
        <w:rPr>
          <w:rFonts w:ascii="Segoe UI" w:cs="Segoe UI" w:hAnsi="Segoe UI" w:eastAsia="Segoe UI"/>
          <w:rtl w:val="0"/>
        </w:rPr>
        <w:t>θα είναι στη διάθεση του κοινού να απαντήσουν σε ειδικά θέματα που αφορούν τις δυνατότητες ενεργειακής αναβάθμισης των κατοικιών καθώς και θέματα που αφορούν νομοθετικό πλαίσιο και τη διαδικασία ένταξης στο πρόγραμμα</w:t>
      </w:r>
      <w:r>
        <w:rPr>
          <w:rFonts w:ascii="Segoe UI" w:cs="Segoe UI" w:hAnsi="Segoe UI" w:eastAsia="Segoe UI"/>
          <w:rtl w:val="0"/>
        </w:rPr>
        <w:t xml:space="preserve">. </w:t>
      </w:r>
    </w:p>
    <w:p>
      <w:pPr>
        <w:pStyle w:val="Normal.0"/>
        <w:spacing w:after="120" w:line="276" w:lineRule="auto"/>
        <w:jc w:val="both"/>
        <w:rPr>
          <w:rFonts w:ascii="Segoe UI" w:cs="Segoe UI" w:hAnsi="Segoe UI" w:eastAsia="Segoe UI"/>
        </w:rPr>
      </w:pPr>
    </w:p>
    <w:p>
      <w:pPr>
        <w:pStyle w:val="Normal.0"/>
        <w:spacing w:after="120" w:line="276" w:lineRule="auto"/>
        <w:jc w:val="both"/>
        <w:rPr>
          <w:rFonts w:ascii="Segoe UI" w:cs="Segoe UI" w:hAnsi="Segoe UI" w:eastAsia="Segoe UI"/>
        </w:rPr>
      </w:pPr>
      <w:r>
        <w:rPr>
          <w:rFonts w:ascii="Segoe UI" w:cs="Segoe UI" w:hAnsi="Segoe UI" w:eastAsia="Segoe UI"/>
          <w:rtl w:val="0"/>
        </w:rPr>
        <w:t xml:space="preserve">Για την συμμετοχή σας είναι απαραίτητη η </w:t>
      </w:r>
    </w:p>
    <w:p>
      <w:pPr>
        <w:pStyle w:val="Normal.0"/>
        <w:shd w:val="clear" w:color="auto" w:fill="deeaf6"/>
        <w:tabs>
          <w:tab w:val="left" w:pos="5955"/>
        </w:tabs>
        <w:spacing w:after="120" w:line="276" w:lineRule="auto"/>
        <w:jc w:val="center"/>
        <w:rPr>
          <w:rFonts w:ascii="Segoe UI" w:cs="Segoe UI" w:hAnsi="Segoe UI" w:eastAsia="Segoe UI"/>
          <w:b w:val="1"/>
          <w:bCs w:val="1"/>
          <w:color w:val="3b3838"/>
          <w:sz w:val="24"/>
          <w:szCs w:val="24"/>
          <w:u w:color="3b3838"/>
        </w:rPr>
      </w:pPr>
      <w:r>
        <w:rPr>
          <w:rFonts w:ascii="Segoe UI" w:cs="Segoe UI" w:hAnsi="Segoe UI" w:eastAsia="Segoe UI"/>
          <w:b w:val="1"/>
          <w:bCs w:val="1"/>
          <w:color w:val="3b3838"/>
          <w:sz w:val="24"/>
          <w:szCs w:val="24"/>
          <w:u w:color="3b3838"/>
          <w:rtl w:val="0"/>
        </w:rPr>
        <w:t>Δήλωση Συμμετοχής στο τηλ</w:t>
      </w:r>
      <w:r>
        <w:rPr>
          <w:rFonts w:ascii="Segoe UI" w:cs="Segoe UI" w:hAnsi="Segoe UI" w:eastAsia="Segoe UI"/>
          <w:b w:val="1"/>
          <w:bCs w:val="1"/>
          <w:color w:val="3b3838"/>
          <w:sz w:val="24"/>
          <w:szCs w:val="24"/>
          <w:u w:color="3b3838"/>
          <w:rtl w:val="0"/>
        </w:rPr>
        <w:t>. +30 26820 26122</w:t>
      </w:r>
    </w:p>
    <w:p>
      <w:pPr>
        <w:pStyle w:val="Normal.0"/>
        <w:suppressAutoHyphens w:val="0"/>
        <w:spacing w:after="0" w:line="240" w:lineRule="auto"/>
        <w:rPr>
          <w:rFonts w:ascii="Segoe UI" w:cs="Segoe UI" w:hAnsi="Segoe UI" w:eastAsia="Segoe UI"/>
          <w:i w:val="1"/>
          <w:iCs w:val="1"/>
          <w:sz w:val="20"/>
          <w:szCs w:val="20"/>
        </w:rPr>
      </w:pPr>
    </w:p>
    <w:p>
      <w:pPr>
        <w:pStyle w:val="Normal.0"/>
        <w:suppressAutoHyphens w:val="0"/>
        <w:spacing w:after="0" w:line="240" w:lineRule="auto"/>
        <w:rPr>
          <w:rFonts w:ascii="Segoe UI" w:cs="Segoe UI" w:hAnsi="Segoe UI" w:eastAsia="Segoe UI"/>
          <w:i w:val="1"/>
          <w:iCs w:val="1"/>
          <w:sz w:val="20"/>
          <w:szCs w:val="20"/>
        </w:rPr>
      </w:pPr>
    </w:p>
    <w:p>
      <w:pPr>
        <w:pStyle w:val="Normal.0"/>
        <w:suppressAutoHyphens w:val="0"/>
        <w:spacing w:after="0" w:line="240" w:lineRule="auto"/>
        <w:rPr>
          <w:rFonts w:ascii="Segoe UI" w:cs="Segoe UI" w:hAnsi="Segoe UI" w:eastAsia="Segoe UI"/>
          <w:i w:val="1"/>
          <w:iCs w:val="1"/>
          <w:sz w:val="20"/>
          <w:szCs w:val="20"/>
        </w:rPr>
      </w:pPr>
    </w:p>
    <w:p>
      <w:pPr>
        <w:pStyle w:val="Normal.0"/>
        <w:suppressAutoHyphens w:val="0"/>
        <w:spacing w:after="0" w:line="240" w:lineRule="auto"/>
        <w:rPr>
          <w:rFonts w:ascii="Segoe UI" w:cs="Segoe UI" w:hAnsi="Segoe UI" w:eastAsia="Segoe UI"/>
          <w:i w:val="1"/>
          <w:iCs w:val="1"/>
          <w:sz w:val="20"/>
          <w:szCs w:val="20"/>
        </w:rPr>
      </w:pPr>
    </w:p>
    <w:p>
      <w:pPr>
        <w:pStyle w:val="Normal.0"/>
        <w:spacing w:after="120" w:line="276" w:lineRule="auto"/>
        <w:jc w:val="both"/>
        <w:rPr>
          <w:rFonts w:ascii="Segoe UI" w:cs="Segoe UI" w:hAnsi="Segoe UI" w:eastAsia="Segoe UI"/>
        </w:rPr>
      </w:pPr>
    </w:p>
    <w:p>
      <w:pPr>
        <w:pStyle w:val="Normal.0"/>
        <w:spacing w:after="120" w:line="276" w:lineRule="auto"/>
        <w:jc w:val="both"/>
        <w:rPr>
          <w:rFonts w:ascii="Segoe UI" w:cs="Segoe UI" w:hAnsi="Segoe UI" w:eastAsia="Segoe UI"/>
        </w:rPr>
      </w:pPr>
    </w:p>
    <w:p>
      <w:pPr>
        <w:pStyle w:val="Normal.0"/>
        <w:spacing w:after="120" w:line="276" w:lineRule="auto"/>
        <w:jc w:val="both"/>
        <w:rPr>
          <w:rFonts w:ascii="Segoe UI" w:cs="Segoe UI" w:hAnsi="Segoe UI" w:eastAsia="Segoe UI"/>
        </w:rPr>
      </w:pPr>
    </w:p>
    <w:p>
      <w:pPr>
        <w:pStyle w:val="Normal.0"/>
        <w:spacing w:after="120" w:line="276" w:lineRule="auto"/>
        <w:jc w:val="both"/>
        <w:rPr>
          <w:rFonts w:ascii="Segoe UI" w:cs="Segoe UI" w:hAnsi="Segoe UI" w:eastAsia="Segoe UI"/>
        </w:rPr>
      </w:pPr>
    </w:p>
    <w:tbl>
      <w:tblPr>
        <w:tblW w:w="967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570"/>
        <w:gridCol w:w="7105"/>
      </w:tblGrid>
      <w:tr>
        <w:tblPrEx>
          <w:shd w:val="clear" w:color="auto" w:fill="cdd4e9"/>
        </w:tblPrEx>
        <w:trPr>
          <w:trHeight w:val="305" w:hRule="atLeast"/>
        </w:trPr>
        <w:tc>
          <w:tcPr>
            <w:tcW w:type="dxa" w:w="9675"/>
            <w:gridSpan w:val="2"/>
            <w:tcBorders>
              <w:top w:val="nil"/>
              <w:left w:val="nil"/>
              <w:bottom w:val="dotted" w:color="000000" w:sz="4" w:space="0" w:shadow="0" w:frame="0"/>
              <w:right w:val="nil"/>
            </w:tcBorders>
            <w:shd w:val="clear" w:color="auto" w:fill="ffffff"/>
            <w:tcMar>
              <w:top w:type="dxa" w:w="80"/>
              <w:left w:type="dxa" w:w="80"/>
              <w:bottom w:type="dxa" w:w="80"/>
              <w:right w:type="dxa" w:w="80"/>
            </w:tcMar>
            <w:vAlign w:val="top"/>
          </w:tcPr>
          <w:p>
            <w:pPr>
              <w:pStyle w:val="Normal.0"/>
              <w:shd w:val="clear" w:color="auto" w:fill="deeaf6"/>
              <w:tabs>
                <w:tab w:val="left" w:pos="5955"/>
              </w:tabs>
              <w:spacing w:after="100" w:line="276" w:lineRule="auto"/>
              <w:jc w:val="center"/>
            </w:pPr>
            <w:r>
              <w:rPr>
                <w:rFonts w:ascii="Segoe UI" w:cs="Segoe UI" w:hAnsi="Segoe UI" w:eastAsia="Segoe UI"/>
                <w:b w:val="1"/>
                <w:bCs w:val="1"/>
                <w:color w:val="3b3838"/>
                <w:sz w:val="24"/>
                <w:szCs w:val="24"/>
                <w:u w:color="3b3838"/>
                <w:rtl w:val="0"/>
              </w:rPr>
              <w:t>ΔΗΛΩΣΗ ΣΥΜΜΕΤΟΧΗΣ</w:t>
            </w:r>
          </w:p>
        </w:tc>
      </w:tr>
      <w:tr>
        <w:tblPrEx>
          <w:shd w:val="clear" w:color="auto" w:fill="cdd4e9"/>
        </w:tblPrEx>
        <w:trPr>
          <w:trHeight w:val="270" w:hRule="atLeast"/>
        </w:trPr>
        <w:tc>
          <w:tcPr>
            <w:tcW w:type="dxa" w:w="2570"/>
            <w:tcBorders>
              <w:top w:val="dotted" w:color="000000" w:sz="4" w:space="0" w:shadow="0" w:frame="0"/>
              <w:left w:val="nil"/>
              <w:bottom w:val="dotted" w:color="000000" w:sz="4" w:space="0" w:shadow="0" w:frame="0"/>
              <w:right w:val="dotted" w:color="000000" w:sz="4" w:space="0" w:shadow="0" w:frame="0"/>
            </w:tcBorders>
            <w:shd w:val="clear" w:color="auto" w:fill="ffffff"/>
            <w:tcMar>
              <w:top w:type="dxa" w:w="80"/>
              <w:left w:type="dxa" w:w="80"/>
              <w:bottom w:type="dxa" w:w="80"/>
              <w:right w:type="dxa" w:w="80"/>
            </w:tcMar>
            <w:vAlign w:val="bottom"/>
          </w:tcPr>
          <w:p>
            <w:pPr>
              <w:pStyle w:val="Normal.0"/>
              <w:spacing w:after="0" w:line="360" w:lineRule="auto"/>
              <w:jc w:val="both"/>
            </w:pPr>
            <w:r>
              <w:rPr>
                <w:rFonts w:ascii="Segoe UI" w:cs="Segoe UI" w:hAnsi="Segoe UI" w:eastAsia="Segoe UI"/>
                <w:b w:val="1"/>
                <w:bCs w:val="1"/>
                <w:color w:val="595959"/>
                <w:u w:color="595959"/>
                <w:rtl w:val="0"/>
              </w:rPr>
              <w:t>ΟΝΟΜΑΤΕΠΩΝΥΜΟ</w:t>
            </w:r>
          </w:p>
        </w:tc>
        <w:tc>
          <w:tcPr>
            <w:tcW w:type="dxa" w:w="7105"/>
            <w:tcBorders>
              <w:top w:val="dotted" w:color="000000" w:sz="4" w:space="0" w:shadow="0" w:frame="0"/>
              <w:left w:val="dotted" w:color="000000" w:sz="4" w:space="0" w:shadow="0" w:frame="0"/>
              <w:bottom w:val="dotted" w:color="000000" w:sz="4" w:space="0" w:shadow="0" w:frame="0"/>
              <w:right w:val="nil"/>
            </w:tcBorders>
            <w:shd w:val="clear" w:color="auto" w:fill="ffffff"/>
            <w:tcMar>
              <w:top w:type="dxa" w:w="80"/>
              <w:left w:type="dxa" w:w="80"/>
              <w:bottom w:type="dxa" w:w="80"/>
              <w:right w:type="dxa" w:w="80"/>
            </w:tcMar>
            <w:vAlign w:val="bottom"/>
          </w:tcPr>
          <w:p/>
        </w:tc>
      </w:tr>
      <w:tr>
        <w:tblPrEx>
          <w:shd w:val="clear" w:color="auto" w:fill="cdd4e9"/>
        </w:tblPrEx>
        <w:trPr>
          <w:trHeight w:val="270" w:hRule="atLeast"/>
        </w:trPr>
        <w:tc>
          <w:tcPr>
            <w:tcW w:type="dxa" w:w="2570"/>
            <w:tcBorders>
              <w:top w:val="dotted" w:color="000000" w:sz="4" w:space="0" w:shadow="0" w:frame="0"/>
              <w:left w:val="nil"/>
              <w:bottom w:val="dotted" w:color="000000" w:sz="4" w:space="0" w:shadow="0" w:frame="0"/>
              <w:right w:val="dotted" w:color="000000" w:sz="4" w:space="0" w:shadow="0" w:frame="0"/>
            </w:tcBorders>
            <w:shd w:val="clear" w:color="auto" w:fill="ffffff"/>
            <w:tcMar>
              <w:top w:type="dxa" w:w="80"/>
              <w:left w:type="dxa" w:w="80"/>
              <w:bottom w:type="dxa" w:w="80"/>
              <w:right w:type="dxa" w:w="80"/>
            </w:tcMar>
            <w:vAlign w:val="bottom"/>
          </w:tcPr>
          <w:p>
            <w:pPr>
              <w:pStyle w:val="Normal.0"/>
              <w:spacing w:after="0" w:line="360" w:lineRule="auto"/>
              <w:jc w:val="both"/>
            </w:pPr>
            <w:r>
              <w:rPr>
                <w:rFonts w:ascii="Segoe UI" w:cs="Segoe UI" w:hAnsi="Segoe UI" w:eastAsia="Segoe UI"/>
                <w:b w:val="1"/>
                <w:bCs w:val="1"/>
                <w:color w:val="595959"/>
                <w:u w:color="595959"/>
                <w:rtl w:val="0"/>
              </w:rPr>
              <w:t>ΕΠΑΓΓΕΛΜΑ</w:t>
            </w:r>
          </w:p>
        </w:tc>
        <w:tc>
          <w:tcPr>
            <w:tcW w:type="dxa" w:w="7105"/>
            <w:tcBorders>
              <w:top w:val="dotted" w:color="000000" w:sz="4" w:space="0" w:shadow="0" w:frame="0"/>
              <w:left w:val="dotted" w:color="000000" w:sz="4" w:space="0" w:shadow="0" w:frame="0"/>
              <w:bottom w:val="dotted" w:color="000000" w:sz="4" w:space="0" w:shadow="0" w:frame="0"/>
              <w:right w:val="nil"/>
            </w:tcBorders>
            <w:shd w:val="clear" w:color="auto" w:fill="ffffff"/>
            <w:tcMar>
              <w:top w:type="dxa" w:w="80"/>
              <w:left w:type="dxa" w:w="80"/>
              <w:bottom w:type="dxa" w:w="80"/>
              <w:right w:type="dxa" w:w="80"/>
            </w:tcMar>
            <w:vAlign w:val="bottom"/>
          </w:tcPr>
          <w:p/>
        </w:tc>
      </w:tr>
      <w:tr>
        <w:tblPrEx>
          <w:shd w:val="clear" w:color="auto" w:fill="cdd4e9"/>
        </w:tblPrEx>
        <w:trPr>
          <w:trHeight w:val="270" w:hRule="atLeast"/>
        </w:trPr>
        <w:tc>
          <w:tcPr>
            <w:tcW w:type="dxa" w:w="2570"/>
            <w:tcBorders>
              <w:top w:val="dotted" w:color="000000" w:sz="4" w:space="0" w:shadow="0" w:frame="0"/>
              <w:left w:val="nil"/>
              <w:bottom w:val="dotted" w:color="000000" w:sz="4" w:space="0" w:shadow="0" w:frame="0"/>
              <w:right w:val="dotted" w:color="000000" w:sz="4" w:space="0" w:shadow="0" w:frame="0"/>
            </w:tcBorders>
            <w:shd w:val="clear" w:color="auto" w:fill="ffffff"/>
            <w:tcMar>
              <w:top w:type="dxa" w:w="80"/>
              <w:left w:type="dxa" w:w="80"/>
              <w:bottom w:type="dxa" w:w="80"/>
              <w:right w:type="dxa" w:w="80"/>
            </w:tcMar>
            <w:vAlign w:val="bottom"/>
          </w:tcPr>
          <w:p>
            <w:pPr>
              <w:pStyle w:val="Normal.0"/>
              <w:spacing w:after="0" w:line="360" w:lineRule="auto"/>
              <w:jc w:val="both"/>
            </w:pPr>
            <w:r>
              <w:rPr>
                <w:rFonts w:ascii="Segoe UI" w:cs="Segoe UI" w:hAnsi="Segoe UI" w:eastAsia="Segoe UI"/>
                <w:b w:val="1"/>
                <w:bCs w:val="1"/>
                <w:color w:val="595959"/>
                <w:u w:color="595959"/>
                <w:rtl w:val="0"/>
              </w:rPr>
              <w:t xml:space="preserve">ΔΙΕΥΘΥΝΣΗ </w:t>
            </w:r>
          </w:p>
        </w:tc>
        <w:tc>
          <w:tcPr>
            <w:tcW w:type="dxa" w:w="7105"/>
            <w:tcBorders>
              <w:top w:val="dotted" w:color="000000" w:sz="4" w:space="0" w:shadow="0" w:frame="0"/>
              <w:left w:val="dotted" w:color="000000" w:sz="4" w:space="0" w:shadow="0" w:frame="0"/>
              <w:bottom w:val="dotted" w:color="000000" w:sz="4" w:space="0" w:shadow="0" w:frame="0"/>
              <w:right w:val="nil"/>
            </w:tcBorders>
            <w:shd w:val="clear" w:color="auto" w:fill="ffffff"/>
            <w:tcMar>
              <w:top w:type="dxa" w:w="80"/>
              <w:left w:type="dxa" w:w="80"/>
              <w:bottom w:type="dxa" w:w="80"/>
              <w:right w:type="dxa" w:w="80"/>
            </w:tcMar>
            <w:vAlign w:val="bottom"/>
          </w:tcPr>
          <w:p/>
        </w:tc>
      </w:tr>
      <w:tr>
        <w:tblPrEx>
          <w:shd w:val="clear" w:color="auto" w:fill="cdd4e9"/>
        </w:tblPrEx>
        <w:trPr>
          <w:trHeight w:val="270" w:hRule="atLeast"/>
        </w:trPr>
        <w:tc>
          <w:tcPr>
            <w:tcW w:type="dxa" w:w="2570"/>
            <w:tcBorders>
              <w:top w:val="dotted" w:color="000000" w:sz="4" w:space="0" w:shadow="0" w:frame="0"/>
              <w:left w:val="nil"/>
              <w:bottom w:val="dotted" w:color="000000" w:sz="4" w:space="0" w:shadow="0" w:frame="0"/>
              <w:right w:val="dotted" w:color="000000" w:sz="4" w:space="0" w:shadow="0" w:frame="0"/>
            </w:tcBorders>
            <w:shd w:val="clear" w:color="auto" w:fill="ffffff"/>
            <w:tcMar>
              <w:top w:type="dxa" w:w="80"/>
              <w:left w:type="dxa" w:w="80"/>
              <w:bottom w:type="dxa" w:w="80"/>
              <w:right w:type="dxa" w:w="80"/>
            </w:tcMar>
            <w:vAlign w:val="bottom"/>
          </w:tcPr>
          <w:p>
            <w:pPr>
              <w:pStyle w:val="Normal.0"/>
              <w:spacing w:after="0" w:line="360" w:lineRule="auto"/>
              <w:jc w:val="both"/>
            </w:pPr>
            <w:r>
              <w:rPr>
                <w:rFonts w:ascii="Segoe UI" w:cs="Segoe UI" w:hAnsi="Segoe UI" w:eastAsia="Segoe UI"/>
                <w:b w:val="1"/>
                <w:bCs w:val="1"/>
                <w:color w:val="595959"/>
                <w:u w:color="595959"/>
                <w:rtl w:val="0"/>
              </w:rPr>
              <w:t>ΠΟΛΗ</w:t>
            </w:r>
          </w:p>
        </w:tc>
        <w:tc>
          <w:tcPr>
            <w:tcW w:type="dxa" w:w="7105"/>
            <w:tcBorders>
              <w:top w:val="dotted" w:color="000000" w:sz="4" w:space="0" w:shadow="0" w:frame="0"/>
              <w:left w:val="dotted" w:color="000000" w:sz="4" w:space="0" w:shadow="0" w:frame="0"/>
              <w:bottom w:val="dotted" w:color="000000" w:sz="4" w:space="0" w:shadow="0" w:frame="0"/>
              <w:right w:val="nil"/>
            </w:tcBorders>
            <w:shd w:val="clear" w:color="auto" w:fill="ffffff"/>
            <w:tcMar>
              <w:top w:type="dxa" w:w="80"/>
              <w:left w:type="dxa" w:w="80"/>
              <w:bottom w:type="dxa" w:w="80"/>
              <w:right w:type="dxa" w:w="80"/>
            </w:tcMar>
            <w:vAlign w:val="bottom"/>
          </w:tcPr>
          <w:p/>
        </w:tc>
      </w:tr>
      <w:tr>
        <w:tblPrEx>
          <w:shd w:val="clear" w:color="auto" w:fill="cdd4e9"/>
        </w:tblPrEx>
        <w:trPr>
          <w:trHeight w:val="270" w:hRule="atLeast"/>
        </w:trPr>
        <w:tc>
          <w:tcPr>
            <w:tcW w:type="dxa" w:w="2570"/>
            <w:tcBorders>
              <w:top w:val="dotted" w:color="000000" w:sz="4" w:space="0" w:shadow="0" w:frame="0"/>
              <w:left w:val="nil"/>
              <w:bottom w:val="dotted" w:color="000000" w:sz="4" w:space="0" w:shadow="0" w:frame="0"/>
              <w:right w:val="dotted" w:color="000000" w:sz="4" w:space="0" w:shadow="0" w:frame="0"/>
            </w:tcBorders>
            <w:shd w:val="clear" w:color="auto" w:fill="ffffff"/>
            <w:tcMar>
              <w:top w:type="dxa" w:w="80"/>
              <w:left w:type="dxa" w:w="80"/>
              <w:bottom w:type="dxa" w:w="80"/>
              <w:right w:type="dxa" w:w="80"/>
            </w:tcMar>
            <w:vAlign w:val="bottom"/>
          </w:tcPr>
          <w:p>
            <w:pPr>
              <w:pStyle w:val="Normal.0"/>
              <w:spacing w:after="0" w:line="360" w:lineRule="auto"/>
              <w:jc w:val="both"/>
            </w:pPr>
            <w:r>
              <w:rPr>
                <w:rFonts w:ascii="Segoe UI" w:cs="Segoe UI" w:hAnsi="Segoe UI" w:eastAsia="Segoe UI"/>
                <w:b w:val="1"/>
                <w:bCs w:val="1"/>
                <w:color w:val="595959"/>
                <w:u w:color="595959"/>
                <w:rtl w:val="0"/>
              </w:rPr>
              <w:t>Τ</w:t>
            </w:r>
            <w:r>
              <w:rPr>
                <w:rFonts w:ascii="Segoe UI" w:cs="Segoe UI" w:hAnsi="Segoe UI" w:eastAsia="Segoe UI"/>
                <w:b w:val="1"/>
                <w:bCs w:val="1"/>
                <w:color w:val="595959"/>
                <w:u w:color="595959"/>
                <w:rtl w:val="0"/>
              </w:rPr>
              <w:t>.</w:t>
            </w:r>
            <w:r>
              <w:rPr>
                <w:rFonts w:ascii="Segoe UI" w:cs="Segoe UI" w:hAnsi="Segoe UI" w:eastAsia="Segoe UI"/>
                <w:b w:val="1"/>
                <w:bCs w:val="1"/>
                <w:color w:val="595959"/>
                <w:u w:color="595959"/>
                <w:rtl w:val="0"/>
              </w:rPr>
              <w:t>Κ</w:t>
            </w:r>
            <w:r>
              <w:rPr>
                <w:rFonts w:ascii="Segoe UI" w:cs="Segoe UI" w:hAnsi="Segoe UI" w:eastAsia="Segoe UI"/>
                <w:b w:val="1"/>
                <w:bCs w:val="1"/>
                <w:color w:val="595959"/>
                <w:u w:color="595959"/>
                <w:rtl w:val="0"/>
              </w:rPr>
              <w:t>.:</w:t>
            </w:r>
          </w:p>
        </w:tc>
        <w:tc>
          <w:tcPr>
            <w:tcW w:type="dxa" w:w="7105"/>
            <w:tcBorders>
              <w:top w:val="dotted" w:color="000000" w:sz="4" w:space="0" w:shadow="0" w:frame="0"/>
              <w:left w:val="dotted" w:color="000000" w:sz="4" w:space="0" w:shadow="0" w:frame="0"/>
              <w:bottom w:val="dotted" w:color="000000" w:sz="4" w:space="0" w:shadow="0" w:frame="0"/>
              <w:right w:val="nil"/>
            </w:tcBorders>
            <w:shd w:val="clear" w:color="auto" w:fill="ffffff"/>
            <w:tcMar>
              <w:top w:type="dxa" w:w="80"/>
              <w:left w:type="dxa" w:w="80"/>
              <w:bottom w:type="dxa" w:w="80"/>
              <w:right w:type="dxa" w:w="80"/>
            </w:tcMar>
            <w:vAlign w:val="bottom"/>
          </w:tcPr>
          <w:p/>
        </w:tc>
      </w:tr>
      <w:tr>
        <w:tblPrEx>
          <w:shd w:val="clear" w:color="auto" w:fill="cdd4e9"/>
        </w:tblPrEx>
        <w:trPr>
          <w:trHeight w:val="370" w:hRule="atLeast"/>
        </w:trPr>
        <w:tc>
          <w:tcPr>
            <w:tcW w:type="dxa" w:w="2570"/>
            <w:tcBorders>
              <w:top w:val="dotted" w:color="000000" w:sz="4" w:space="0" w:shadow="0" w:frame="0"/>
              <w:left w:val="nil"/>
              <w:bottom w:val="dotted" w:color="000000" w:sz="4" w:space="0" w:shadow="0" w:frame="0"/>
              <w:right w:val="dotted" w:color="000000" w:sz="4" w:space="0" w:shadow="0" w:frame="0"/>
            </w:tcBorders>
            <w:shd w:val="clear" w:color="auto" w:fill="ffffff"/>
            <w:tcMar>
              <w:top w:type="dxa" w:w="80"/>
              <w:left w:type="dxa" w:w="80"/>
              <w:bottom w:type="dxa" w:w="80"/>
              <w:right w:type="dxa" w:w="80"/>
            </w:tcMar>
            <w:vAlign w:val="bottom"/>
          </w:tcPr>
          <w:p>
            <w:pPr>
              <w:pStyle w:val="Normal.0"/>
              <w:spacing w:after="0" w:line="360" w:lineRule="auto"/>
            </w:pPr>
            <w:r>
              <w:rPr>
                <w:rFonts w:ascii="Segoe UI" w:cs="Segoe UI" w:hAnsi="Segoe UI" w:eastAsia="Segoe UI"/>
                <w:b w:val="1"/>
                <w:bCs w:val="1"/>
                <w:color w:val="595959"/>
                <w:u w:color="595959"/>
                <w:rtl w:val="0"/>
              </w:rPr>
              <w:t>ΠΟΛΥΚΑΤΟΙΚΙΑ</w:t>
            </w:r>
          </w:p>
        </w:tc>
        <w:tc>
          <w:tcPr>
            <w:tcW w:type="dxa" w:w="7105"/>
            <w:tcBorders>
              <w:top w:val="dotted" w:color="000000" w:sz="4" w:space="0" w:shadow="0" w:frame="0"/>
              <w:left w:val="dotted" w:color="000000" w:sz="4" w:space="0" w:shadow="0" w:frame="0"/>
              <w:bottom w:val="dotted" w:color="000000" w:sz="4" w:space="0" w:shadow="0" w:frame="0"/>
              <w:right w:val="nil"/>
            </w:tcBorders>
            <w:shd w:val="clear" w:color="auto" w:fill="ffffff"/>
            <w:tcMar>
              <w:top w:type="dxa" w:w="80"/>
              <w:left w:type="dxa" w:w="80"/>
              <w:bottom w:type="dxa" w:w="80"/>
              <w:right w:type="dxa" w:w="80"/>
            </w:tcMar>
            <w:vAlign w:val="bottom"/>
          </w:tcPr>
          <w:p>
            <w:pPr>
              <w:pStyle w:val="Normal.0"/>
              <w:spacing w:after="0" w:line="360" w:lineRule="auto"/>
            </w:pPr>
            <w:r>
              <w:rPr>
                <w:rFonts w:ascii="Arial Unicode MS" w:cs="Arial Unicode MS" w:hAnsi="Arial Unicode MS" w:eastAsia="Arial Unicode MS" w:hint="default"/>
                <w:b w:val="0"/>
                <w:bCs w:val="0"/>
                <w:i w:val="0"/>
                <w:iCs w:val="0"/>
                <w:color w:val="595959"/>
                <w:u w:color="595959"/>
                <w:rtl w:val="0"/>
              </w:rPr>
              <w:t>⬜</w:t>
            </w:r>
          </w:p>
        </w:tc>
      </w:tr>
      <w:tr>
        <w:tblPrEx>
          <w:shd w:val="clear" w:color="auto" w:fill="cdd4e9"/>
        </w:tblPrEx>
        <w:trPr>
          <w:trHeight w:val="370" w:hRule="atLeast"/>
        </w:trPr>
        <w:tc>
          <w:tcPr>
            <w:tcW w:type="dxa" w:w="2570"/>
            <w:tcBorders>
              <w:top w:val="dotted" w:color="000000" w:sz="4" w:space="0" w:shadow="0" w:frame="0"/>
              <w:left w:val="nil"/>
              <w:bottom w:val="dotted" w:color="000000" w:sz="4" w:space="0" w:shadow="0" w:frame="0"/>
              <w:right w:val="dotted" w:color="000000" w:sz="4" w:space="0" w:shadow="0" w:frame="0"/>
            </w:tcBorders>
            <w:shd w:val="clear" w:color="auto" w:fill="ffffff"/>
            <w:tcMar>
              <w:top w:type="dxa" w:w="80"/>
              <w:left w:type="dxa" w:w="80"/>
              <w:bottom w:type="dxa" w:w="80"/>
              <w:right w:type="dxa" w:w="80"/>
            </w:tcMar>
            <w:vAlign w:val="bottom"/>
          </w:tcPr>
          <w:p>
            <w:pPr>
              <w:pStyle w:val="Normal.0"/>
              <w:spacing w:after="0" w:line="360" w:lineRule="auto"/>
            </w:pPr>
            <w:r>
              <w:rPr>
                <w:rFonts w:ascii="Segoe UI" w:cs="Segoe UI" w:hAnsi="Segoe UI" w:eastAsia="Segoe UI"/>
                <w:b w:val="1"/>
                <w:bCs w:val="1"/>
                <w:color w:val="595959"/>
                <w:u w:color="595959"/>
                <w:rtl w:val="0"/>
              </w:rPr>
              <w:t>ΜΟΝΟΚΑΤΟΙΚΙΑ</w:t>
            </w:r>
          </w:p>
        </w:tc>
        <w:tc>
          <w:tcPr>
            <w:tcW w:type="dxa" w:w="7105"/>
            <w:tcBorders>
              <w:top w:val="dotted" w:color="000000" w:sz="4" w:space="0" w:shadow="0" w:frame="0"/>
              <w:left w:val="dotted" w:color="000000" w:sz="4" w:space="0" w:shadow="0" w:frame="0"/>
              <w:bottom w:val="dotted" w:color="000000" w:sz="4" w:space="0" w:shadow="0" w:frame="0"/>
              <w:right w:val="nil"/>
            </w:tcBorders>
            <w:shd w:val="clear" w:color="auto" w:fill="ffffff"/>
            <w:tcMar>
              <w:top w:type="dxa" w:w="80"/>
              <w:left w:type="dxa" w:w="80"/>
              <w:bottom w:type="dxa" w:w="80"/>
              <w:right w:type="dxa" w:w="80"/>
            </w:tcMar>
            <w:vAlign w:val="bottom"/>
          </w:tcPr>
          <w:p>
            <w:pPr>
              <w:pStyle w:val="Normal.0"/>
              <w:spacing w:after="0" w:line="360" w:lineRule="auto"/>
            </w:pPr>
            <w:r>
              <w:rPr>
                <w:rFonts w:ascii="Arial Unicode MS" w:cs="Arial Unicode MS" w:hAnsi="Arial Unicode MS" w:eastAsia="Arial Unicode MS" w:hint="default"/>
                <w:b w:val="0"/>
                <w:bCs w:val="0"/>
                <w:i w:val="0"/>
                <w:iCs w:val="0"/>
                <w:color w:val="595959"/>
                <w:u w:color="595959"/>
                <w:rtl w:val="0"/>
              </w:rPr>
              <w:t>⬜</w:t>
            </w:r>
          </w:p>
        </w:tc>
      </w:tr>
      <w:tr>
        <w:tblPrEx>
          <w:shd w:val="clear" w:color="auto" w:fill="cdd4e9"/>
        </w:tblPrEx>
        <w:trPr>
          <w:trHeight w:val="270" w:hRule="atLeast"/>
        </w:trPr>
        <w:tc>
          <w:tcPr>
            <w:tcW w:type="dxa" w:w="2570"/>
            <w:tcBorders>
              <w:top w:val="dotted" w:color="000000" w:sz="4" w:space="0" w:shadow="0" w:frame="0"/>
              <w:left w:val="nil"/>
              <w:bottom w:val="dotted" w:color="000000" w:sz="4" w:space="0" w:shadow="0" w:frame="0"/>
              <w:right w:val="dotted" w:color="000000" w:sz="4" w:space="0" w:shadow="0" w:frame="0"/>
            </w:tcBorders>
            <w:shd w:val="clear" w:color="auto" w:fill="ffffff"/>
            <w:tcMar>
              <w:top w:type="dxa" w:w="80"/>
              <w:left w:type="dxa" w:w="80"/>
              <w:bottom w:type="dxa" w:w="80"/>
              <w:right w:type="dxa" w:w="80"/>
            </w:tcMar>
            <w:vAlign w:val="bottom"/>
          </w:tcPr>
          <w:p>
            <w:pPr>
              <w:pStyle w:val="Normal.0"/>
              <w:spacing w:after="0" w:line="360" w:lineRule="auto"/>
              <w:jc w:val="both"/>
            </w:pPr>
            <w:r>
              <w:rPr>
                <w:rFonts w:ascii="Segoe UI" w:cs="Segoe UI" w:hAnsi="Segoe UI" w:eastAsia="Segoe UI"/>
                <w:b w:val="1"/>
                <w:bCs w:val="1"/>
                <w:color w:val="595959"/>
                <w:u w:color="595959"/>
                <w:rtl w:val="0"/>
              </w:rPr>
              <w:t>ΣΤΑΘΕΡΟ ΤΗΛ</w:t>
            </w:r>
            <w:r>
              <w:rPr>
                <w:rFonts w:ascii="Segoe UI" w:cs="Segoe UI" w:hAnsi="Segoe UI" w:eastAsia="Segoe UI"/>
                <w:b w:val="1"/>
                <w:bCs w:val="1"/>
                <w:color w:val="595959"/>
                <w:u w:color="595959"/>
                <w:rtl w:val="0"/>
              </w:rPr>
              <w:t>.</w:t>
            </w:r>
          </w:p>
        </w:tc>
        <w:tc>
          <w:tcPr>
            <w:tcW w:type="dxa" w:w="7105"/>
            <w:tcBorders>
              <w:top w:val="dotted" w:color="000000" w:sz="4" w:space="0" w:shadow="0" w:frame="0"/>
              <w:left w:val="dotted" w:color="000000" w:sz="4" w:space="0" w:shadow="0" w:frame="0"/>
              <w:bottom w:val="dotted" w:color="000000" w:sz="4" w:space="0" w:shadow="0" w:frame="0"/>
              <w:right w:val="nil"/>
            </w:tcBorders>
            <w:shd w:val="clear" w:color="auto" w:fill="ffffff"/>
            <w:tcMar>
              <w:top w:type="dxa" w:w="80"/>
              <w:left w:type="dxa" w:w="80"/>
              <w:bottom w:type="dxa" w:w="80"/>
              <w:right w:type="dxa" w:w="80"/>
            </w:tcMar>
            <w:vAlign w:val="bottom"/>
          </w:tcPr>
          <w:p/>
        </w:tc>
      </w:tr>
      <w:tr>
        <w:tblPrEx>
          <w:shd w:val="clear" w:color="auto" w:fill="cdd4e9"/>
        </w:tblPrEx>
        <w:trPr>
          <w:trHeight w:val="270" w:hRule="atLeast"/>
        </w:trPr>
        <w:tc>
          <w:tcPr>
            <w:tcW w:type="dxa" w:w="2570"/>
            <w:tcBorders>
              <w:top w:val="dotted" w:color="000000" w:sz="4" w:space="0" w:shadow="0" w:frame="0"/>
              <w:left w:val="nil"/>
              <w:bottom w:val="dotted" w:color="000000" w:sz="4" w:space="0" w:shadow="0" w:frame="0"/>
              <w:right w:val="dotted" w:color="000000" w:sz="4" w:space="0" w:shadow="0" w:frame="0"/>
            </w:tcBorders>
            <w:shd w:val="clear" w:color="auto" w:fill="ffffff"/>
            <w:tcMar>
              <w:top w:type="dxa" w:w="80"/>
              <w:left w:type="dxa" w:w="80"/>
              <w:bottom w:type="dxa" w:w="80"/>
              <w:right w:type="dxa" w:w="80"/>
            </w:tcMar>
            <w:vAlign w:val="bottom"/>
          </w:tcPr>
          <w:p>
            <w:pPr>
              <w:pStyle w:val="Normal.0"/>
              <w:spacing w:after="0" w:line="360" w:lineRule="auto"/>
              <w:jc w:val="both"/>
            </w:pPr>
            <w:r>
              <w:rPr>
                <w:rFonts w:ascii="Segoe UI" w:cs="Segoe UI" w:hAnsi="Segoe UI" w:eastAsia="Segoe UI"/>
                <w:b w:val="1"/>
                <w:bCs w:val="1"/>
                <w:color w:val="595959"/>
                <w:u w:color="595959"/>
                <w:rtl w:val="0"/>
              </w:rPr>
              <w:t>ΚΙΝΗΤΟ ΤΗΛ</w:t>
            </w:r>
            <w:r>
              <w:rPr>
                <w:rFonts w:ascii="Segoe UI" w:cs="Segoe UI" w:hAnsi="Segoe UI" w:eastAsia="Segoe UI"/>
                <w:b w:val="1"/>
                <w:bCs w:val="1"/>
                <w:color w:val="595959"/>
                <w:u w:color="595959"/>
                <w:rtl w:val="0"/>
              </w:rPr>
              <w:t>.</w:t>
            </w:r>
          </w:p>
        </w:tc>
        <w:tc>
          <w:tcPr>
            <w:tcW w:type="dxa" w:w="7105"/>
            <w:tcBorders>
              <w:top w:val="dotted" w:color="000000" w:sz="4" w:space="0" w:shadow="0" w:frame="0"/>
              <w:left w:val="dotted" w:color="000000" w:sz="4" w:space="0" w:shadow="0" w:frame="0"/>
              <w:bottom w:val="dotted" w:color="000000" w:sz="4" w:space="0" w:shadow="0" w:frame="0"/>
              <w:right w:val="nil"/>
            </w:tcBorders>
            <w:shd w:val="clear" w:color="auto" w:fill="ffffff"/>
            <w:tcMar>
              <w:top w:type="dxa" w:w="80"/>
              <w:left w:type="dxa" w:w="80"/>
              <w:bottom w:type="dxa" w:w="80"/>
              <w:right w:type="dxa" w:w="80"/>
            </w:tcMar>
            <w:vAlign w:val="bottom"/>
          </w:tcPr>
          <w:p/>
        </w:tc>
      </w:tr>
      <w:tr>
        <w:tblPrEx>
          <w:shd w:val="clear" w:color="auto" w:fill="cdd4e9"/>
        </w:tblPrEx>
        <w:trPr>
          <w:trHeight w:val="265" w:hRule="atLeast"/>
        </w:trPr>
        <w:tc>
          <w:tcPr>
            <w:tcW w:type="dxa" w:w="2570"/>
            <w:tcBorders>
              <w:top w:val="dotted" w:color="000000" w:sz="4" w:space="0" w:shadow="0" w:frame="0"/>
              <w:left w:val="nil"/>
              <w:bottom w:val="nil"/>
              <w:right w:val="dotted" w:color="000000" w:sz="4" w:space="0" w:shadow="0" w:frame="0"/>
            </w:tcBorders>
            <w:shd w:val="clear" w:color="auto" w:fill="ffffff"/>
            <w:tcMar>
              <w:top w:type="dxa" w:w="80"/>
              <w:left w:type="dxa" w:w="80"/>
              <w:bottom w:type="dxa" w:w="80"/>
              <w:right w:type="dxa" w:w="80"/>
            </w:tcMar>
            <w:vAlign w:val="bottom"/>
          </w:tcPr>
          <w:p>
            <w:pPr>
              <w:pStyle w:val="Normal.0"/>
              <w:spacing w:after="0" w:line="360" w:lineRule="auto"/>
              <w:jc w:val="both"/>
            </w:pPr>
            <w:r>
              <w:rPr>
                <w:rFonts w:ascii="Segoe UI" w:cs="Segoe UI" w:hAnsi="Segoe UI" w:eastAsia="Segoe UI"/>
                <w:b w:val="1"/>
                <w:bCs w:val="1"/>
                <w:color w:val="595959"/>
                <w:u w:color="595959"/>
                <w:rtl w:val="0"/>
                <w:lang w:val="en-US"/>
              </w:rPr>
              <w:t>Email</w:t>
            </w:r>
          </w:p>
        </w:tc>
        <w:tc>
          <w:tcPr>
            <w:tcW w:type="dxa" w:w="7105"/>
            <w:tcBorders>
              <w:top w:val="dotted" w:color="000000" w:sz="4" w:space="0" w:shadow="0" w:frame="0"/>
              <w:left w:val="dotted" w:color="000000" w:sz="4" w:space="0" w:shadow="0" w:frame="0"/>
              <w:bottom w:val="nil"/>
              <w:right w:val="nil"/>
            </w:tcBorders>
            <w:shd w:val="clear" w:color="auto" w:fill="ffffff"/>
            <w:tcMar>
              <w:top w:type="dxa" w:w="80"/>
              <w:left w:type="dxa" w:w="80"/>
              <w:bottom w:type="dxa" w:w="80"/>
              <w:right w:type="dxa" w:w="80"/>
            </w:tcMar>
            <w:vAlign w:val="bottom"/>
          </w:tcPr>
          <w:p/>
        </w:tc>
      </w:tr>
    </w:tbl>
    <w:p>
      <w:pPr>
        <w:pStyle w:val="Normal.0"/>
        <w:widowControl w:val="0"/>
        <w:spacing w:after="120" w:line="240" w:lineRule="auto"/>
        <w:jc w:val="center"/>
      </w:pPr>
      <w:r>
        <w:rPr>
          <w:rFonts w:ascii="Segoe UI" w:cs="Segoe UI" w:hAnsi="Segoe UI" w:eastAsia="Segoe UI"/>
        </w:rPr>
      </w:r>
    </w:p>
    <w:sectPr>
      <w:headerReference w:type="default" r:id="rId4"/>
      <w:footerReference w:type="default" r:id="rId5"/>
      <w:pgSz w:w="11900" w:h="16840" w:orient="portrait"/>
      <w:pgMar w:top="992" w:right="1134" w:bottom="567" w:left="1134" w:header="567"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Segoe UI">
    <w:charset w:val="00"/>
    <w:family w:val="roman"/>
    <w:pitch w:val="default"/>
  </w:font>
  <w:font w:name="Wingdings 2">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pBdr>
        <w:top w:val="single" w:color="002060" w:sz="4" w:space="0" w:shadow="0" w:frame="0"/>
        <w:left w:val="nil"/>
        <w:bottom w:val="nil"/>
        <w:right w:val="nil"/>
      </w:pBdr>
      <w:spacing w:after="0" w:line="240" w:lineRule="auto"/>
      <w:rPr>
        <w:rFonts w:ascii="Segoe UI" w:cs="Segoe UI" w:hAnsi="Segoe UI" w:eastAsia="Segoe UI"/>
        <w:color w:val="000000"/>
        <w:sz w:val="16"/>
        <w:szCs w:val="16"/>
        <w:u w:color="000000"/>
      </w:rPr>
    </w:pPr>
    <w:r>
      <w:rPr>
        <w:rFonts w:ascii="Segoe UI" w:cs="Segoe UI" w:hAnsi="Segoe UI" w:eastAsia="Segoe UI"/>
        <w:b w:val="1"/>
        <w:bCs w:val="1"/>
        <w:color w:val="000000"/>
        <w:sz w:val="16"/>
        <w:szCs w:val="16"/>
        <w:u w:color="000000"/>
        <w:rtl w:val="0"/>
        <w:lang w:val="en-US"/>
      </w:rPr>
      <w:t>FIBRAN</w:t>
    </w:r>
    <w:r>
      <w:rPr>
        <w:rFonts w:ascii="Segoe UI" w:cs="Segoe UI" w:hAnsi="Segoe UI" w:eastAsia="Segoe UI"/>
        <w:b w:val="1"/>
        <w:bCs w:val="1"/>
        <w:color w:val="000000"/>
        <w:sz w:val="16"/>
        <w:szCs w:val="16"/>
        <w:u w:color="000000"/>
        <w:rtl w:val="0"/>
      </w:rPr>
      <w:t xml:space="preserve"> </w:t>
    </w:r>
    <w:r>
      <w:rPr>
        <w:rFonts w:ascii="Segoe UI" w:cs="Segoe UI" w:hAnsi="Segoe UI" w:eastAsia="Segoe UI"/>
        <w:b w:val="1"/>
        <w:bCs w:val="1"/>
        <w:color w:val="000000"/>
        <w:sz w:val="16"/>
        <w:szCs w:val="16"/>
        <w:u w:color="000000"/>
        <w:rtl w:val="0"/>
        <w:lang w:val="en-US"/>
      </w:rPr>
      <w:t>A</w:t>
    </w:r>
    <w:r>
      <w:rPr>
        <w:rFonts w:ascii="Segoe UI" w:cs="Segoe UI" w:hAnsi="Segoe UI" w:eastAsia="Segoe UI"/>
        <w:b w:val="1"/>
        <w:bCs w:val="1"/>
        <w:color w:val="000000"/>
        <w:sz w:val="16"/>
        <w:szCs w:val="16"/>
        <w:u w:color="000000"/>
        <w:rtl w:val="0"/>
      </w:rPr>
      <w:t>.</w:t>
    </w:r>
    <w:r>
      <w:rPr>
        <w:rFonts w:ascii="Segoe UI" w:cs="Segoe UI" w:hAnsi="Segoe UI" w:eastAsia="Segoe UI"/>
        <w:b w:val="1"/>
        <w:bCs w:val="1"/>
        <w:color w:val="000000"/>
        <w:sz w:val="16"/>
        <w:szCs w:val="16"/>
        <w:u w:color="000000"/>
        <w:rtl w:val="0"/>
        <w:lang w:val="en-US"/>
      </w:rPr>
      <w:t>E</w:t>
    </w:r>
    <w:r>
      <w:rPr>
        <w:rFonts w:ascii="Segoe UI" w:cs="Segoe UI" w:hAnsi="Segoe UI" w:eastAsia="Segoe UI"/>
        <w:b w:val="1"/>
        <w:bCs w:val="1"/>
        <w:color w:val="000000"/>
        <w:sz w:val="16"/>
        <w:szCs w:val="16"/>
        <w:u w:color="000000"/>
        <w:rtl w:val="0"/>
      </w:rPr>
      <w:t xml:space="preserve">. - </w:t>
    </w:r>
    <w:r>
      <w:rPr>
        <w:rFonts w:ascii="Segoe UI" w:cs="Segoe UI" w:hAnsi="Segoe UI" w:eastAsia="Segoe UI"/>
        <w:color w:val="000000"/>
        <w:sz w:val="16"/>
        <w:szCs w:val="16"/>
        <w:u w:color="000000"/>
        <w:rtl w:val="0"/>
      </w:rPr>
      <w:t>Βιομηχανία Μονωτικών Υλικών</w:t>
    </w:r>
  </w:p>
  <w:p>
    <w:pPr>
      <w:pStyle w:val="Normal.0"/>
      <w:spacing w:after="0" w:line="240" w:lineRule="auto"/>
      <w:rPr>
        <w:rFonts w:ascii="Segoe UI" w:cs="Segoe UI" w:hAnsi="Segoe UI" w:eastAsia="Segoe UI"/>
        <w:color w:val="000000"/>
        <w:sz w:val="16"/>
        <w:szCs w:val="16"/>
        <w:u w:color="000000"/>
      </w:rPr>
    </w:pPr>
    <w:r>
      <w:rPr>
        <w:rFonts w:ascii="Segoe UI" w:cs="Segoe UI" w:hAnsi="Segoe UI" w:eastAsia="Segoe UI"/>
        <w:color w:val="000000"/>
        <w:sz w:val="16"/>
        <w:szCs w:val="16"/>
        <w:u w:color="000000"/>
        <w:rtl w:val="0"/>
      </w:rPr>
      <w:t>6</w:t>
    </w:r>
    <w:r>
      <w:rPr>
        <w:rFonts w:ascii="Segoe UI" w:cs="Segoe UI" w:hAnsi="Segoe UI" w:eastAsia="Segoe UI"/>
        <w:color w:val="000000"/>
        <w:sz w:val="16"/>
        <w:szCs w:val="16"/>
        <w:u w:color="000000"/>
        <w:vertAlign w:val="superscript"/>
        <w:rtl w:val="0"/>
      </w:rPr>
      <w:t>ο</w:t>
    </w:r>
    <w:r>
      <w:rPr>
        <w:rFonts w:ascii="Segoe UI" w:cs="Segoe UI" w:hAnsi="Segoe UI" w:eastAsia="Segoe UI"/>
        <w:color w:val="000000"/>
        <w:sz w:val="16"/>
        <w:szCs w:val="16"/>
        <w:u w:color="000000"/>
        <w:rtl w:val="0"/>
      </w:rPr>
      <w:t xml:space="preserve"> χλμ Θεσσαλονίκης – Ωραιοκάστρου</w:t>
    </w:r>
    <w:r>
      <w:rPr>
        <w:rFonts w:ascii="Segoe UI" w:cs="Segoe UI" w:hAnsi="Segoe UI" w:eastAsia="Segoe UI"/>
        <w:color w:val="000000"/>
        <w:sz w:val="16"/>
        <w:szCs w:val="16"/>
        <w:u w:color="000000"/>
        <w:rtl w:val="0"/>
      </w:rPr>
      <w:t xml:space="preserve">, </w:t>
    </w:r>
    <w:r>
      <w:rPr>
        <w:rFonts w:ascii="Segoe UI" w:cs="Segoe UI" w:hAnsi="Segoe UI" w:eastAsia="Segoe UI"/>
        <w:color w:val="000000"/>
        <w:sz w:val="16"/>
        <w:szCs w:val="16"/>
        <w:u w:color="000000"/>
        <w:rtl w:val="0"/>
      </w:rPr>
      <w:t>Τ</w:t>
    </w:r>
    <w:r>
      <w:rPr>
        <w:rFonts w:ascii="Segoe UI" w:cs="Segoe UI" w:hAnsi="Segoe UI" w:eastAsia="Segoe UI"/>
        <w:color w:val="000000"/>
        <w:sz w:val="16"/>
        <w:szCs w:val="16"/>
        <w:u w:color="000000"/>
        <w:rtl w:val="0"/>
      </w:rPr>
      <w:t>.</w:t>
    </w:r>
    <w:r>
      <w:rPr>
        <w:rFonts w:ascii="Segoe UI" w:cs="Segoe UI" w:hAnsi="Segoe UI" w:eastAsia="Segoe UI"/>
        <w:color w:val="000000"/>
        <w:sz w:val="16"/>
        <w:szCs w:val="16"/>
        <w:u w:color="000000"/>
        <w:rtl w:val="0"/>
      </w:rPr>
      <w:t>Κ</w:t>
    </w:r>
    <w:r>
      <w:rPr>
        <w:rFonts w:ascii="Segoe UI" w:cs="Segoe UI" w:hAnsi="Segoe UI" w:eastAsia="Segoe UI"/>
        <w:color w:val="000000"/>
        <w:sz w:val="16"/>
        <w:szCs w:val="16"/>
        <w:u w:color="000000"/>
        <w:rtl w:val="0"/>
      </w:rPr>
      <w:t>. 56010</w:t>
    </w:r>
  </w:p>
  <w:p>
    <w:pPr>
      <w:pStyle w:val="Normal.0"/>
      <w:spacing w:after="0" w:line="240" w:lineRule="auto"/>
      <w:rPr>
        <w:rFonts w:ascii="Segoe UI" w:cs="Segoe UI" w:hAnsi="Segoe UI" w:eastAsia="Segoe UI"/>
        <w:color w:val="000000"/>
        <w:sz w:val="16"/>
        <w:szCs w:val="16"/>
        <w:u w:color="000000"/>
      </w:rPr>
    </w:pPr>
    <w:r>
      <w:rPr>
        <w:rFonts w:ascii="Segoe UI" w:cs="Segoe UI" w:hAnsi="Segoe UI" w:eastAsia="Segoe UI"/>
        <w:color w:val="000000"/>
        <w:sz w:val="16"/>
        <w:szCs w:val="16"/>
        <w:u w:color="000000"/>
        <w:rtl w:val="0"/>
      </w:rPr>
      <w:t>Τηλ</w:t>
    </w:r>
    <w:r>
      <w:rPr>
        <w:rFonts w:ascii="Segoe UI" w:cs="Segoe UI" w:hAnsi="Segoe UI" w:eastAsia="Segoe UI"/>
        <w:color w:val="000000"/>
        <w:sz w:val="16"/>
        <w:szCs w:val="16"/>
        <w:u w:color="000000"/>
        <w:rtl w:val="0"/>
        <w:lang w:val="fr-FR"/>
      </w:rPr>
      <w:t>: +30 2310 682425</w:t>
    </w:r>
    <w:r>
      <w:rPr>
        <w:rFonts w:ascii="Segoe UI" w:cs="Segoe UI" w:hAnsi="Segoe UI" w:eastAsia="Segoe UI"/>
        <w:color w:val="000000"/>
        <w:sz w:val="16"/>
        <w:szCs w:val="16"/>
        <w:u w:color="000000"/>
        <w:rtl w:val="0"/>
        <w:lang w:val="en-US"/>
      </w:rPr>
      <w:t xml:space="preserve"> – </w:t>
    </w:r>
    <w:r>
      <w:rPr>
        <w:rFonts w:ascii="Segoe UI" w:cs="Segoe UI" w:hAnsi="Segoe UI" w:eastAsia="Segoe UI"/>
        <w:color w:val="000000"/>
        <w:sz w:val="16"/>
        <w:szCs w:val="16"/>
        <w:u w:color="000000"/>
        <w:rtl w:val="0"/>
        <w:lang w:val="fr-FR"/>
      </w:rPr>
      <w:t>Fax: +30 2310 683131</w:t>
    </w:r>
  </w:p>
  <w:p>
    <w:pPr>
      <w:pStyle w:val="Normal.0"/>
      <w:spacing w:after="0" w:line="240" w:lineRule="auto"/>
    </w:pPr>
    <w:r>
      <w:rPr>
        <w:rFonts w:ascii="Segoe UI" w:cs="Segoe UI" w:hAnsi="Segoe UI" w:eastAsia="Segoe UI"/>
        <w:color w:val="000000"/>
        <w:sz w:val="16"/>
        <w:szCs w:val="16"/>
        <w:u w:color="000000"/>
        <w:rtl w:val="0"/>
        <w:lang w:val="en-US"/>
      </w:rPr>
      <w:t xml:space="preserve">Web: </w:t>
    </w:r>
    <w:r>
      <w:rPr>
        <w:rStyle w:val="Hyperlink.0"/>
      </w:rPr>
      <w:fldChar w:fldCharType="begin" w:fldLock="0"/>
    </w:r>
    <w:r>
      <w:rPr>
        <w:rStyle w:val="Hyperlink.0"/>
      </w:rPr>
      <w:instrText xml:space="preserve"> HYPERLINK "http://www.fibran.gr"</w:instrText>
    </w:r>
    <w:r>
      <w:rPr>
        <w:rStyle w:val="Hyperlink.0"/>
      </w:rPr>
      <w:fldChar w:fldCharType="separate" w:fldLock="0"/>
    </w:r>
    <w:r>
      <w:rPr>
        <w:rStyle w:val="Hyperlink.0"/>
        <w:rtl w:val="0"/>
        <w:lang w:val="en-US"/>
      </w:rPr>
      <w:t>www.fibran.gr</w:t>
    </w:r>
    <w:r>
      <w:rPr/>
      <w:fldChar w:fldCharType="end" w:fldLock="0"/>
    </w:r>
    <w:r>
      <w:rPr>
        <w:rFonts w:ascii="Segoe UI" w:cs="Segoe UI" w:hAnsi="Segoe UI" w:eastAsia="Segoe UI"/>
        <w:color w:val="000000"/>
        <w:sz w:val="16"/>
        <w:szCs w:val="16"/>
        <w:u w:color="000000"/>
        <w:rtl w:val="0"/>
        <w:lang w:val="en-US"/>
      </w:rPr>
      <w:t xml:space="preserve"> – </w:t>
    </w:r>
    <w:r>
      <w:rPr>
        <w:rFonts w:ascii="Segoe UI" w:cs="Segoe UI" w:hAnsi="Segoe UI" w:eastAsia="Segoe UI"/>
        <w:color w:val="000000"/>
        <w:sz w:val="16"/>
        <w:szCs w:val="16"/>
        <w:u w:color="000000"/>
        <w:rtl w:val="0"/>
        <w:lang w:val="fr-FR"/>
      </w:rPr>
      <w:t xml:space="preserve">Email: </w:t>
    </w:r>
    <w:r>
      <w:rPr>
        <w:rStyle w:val="Hyperlink.0"/>
      </w:rPr>
      <w:fldChar w:fldCharType="begin" w:fldLock="0"/>
    </w:r>
    <w:r>
      <w:rPr>
        <w:rStyle w:val="Hyperlink.0"/>
      </w:rPr>
      <w:instrText xml:space="preserve"> HYPERLINK "mailto:info@fibran.gr"</w:instrText>
    </w:r>
    <w:r>
      <w:rPr>
        <w:rStyle w:val="Hyperlink.0"/>
      </w:rPr>
      <w:fldChar w:fldCharType="separate" w:fldLock="0"/>
    </w:r>
    <w:r>
      <w:rPr>
        <w:rStyle w:val="Hyperlink.0"/>
        <w:rtl w:val="0"/>
        <w:lang w:val="en-US"/>
      </w:rPr>
      <w:t>info@fibran.gr</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center"/>
    </w:pPr>
    <w:r>
      <w:drawing>
        <wp:anchor distT="152400" distB="152400" distL="152400" distR="152400" simplePos="0" relativeHeight="251658240" behindDoc="1" locked="0" layoutInCell="1" allowOverlap="1">
          <wp:simplePos x="0" y="0"/>
          <wp:positionH relativeFrom="page">
            <wp:posOffset>720090</wp:posOffset>
          </wp:positionH>
          <wp:positionV relativeFrom="page">
            <wp:posOffset>236220</wp:posOffset>
          </wp:positionV>
          <wp:extent cx="1404775" cy="387985"/>
          <wp:effectExtent l="0" t="0" r="0" b="0"/>
          <wp:wrapNone/>
          <wp:docPr id="1073741825" name="officeArt object" descr="Εικόνα 3"/>
          <wp:cNvGraphicFramePr/>
          <a:graphic xmlns:a="http://schemas.openxmlformats.org/drawingml/2006/main">
            <a:graphicData uri="http://schemas.openxmlformats.org/drawingml/2006/picture">
              <pic:pic xmlns:pic="http://schemas.openxmlformats.org/drawingml/2006/picture">
                <pic:nvPicPr>
                  <pic:cNvPr id="1073741825" name="Εικόνα 3" descr="Εικόνα 3"/>
                  <pic:cNvPicPr>
                    <a:picLocks noChangeAspect="1"/>
                  </pic:cNvPicPr>
                </pic:nvPicPr>
                <pic:blipFill>
                  <a:blip r:embed="rId1">
                    <a:extLst/>
                  </a:blip>
                  <a:stretch>
                    <a:fillRect/>
                  </a:stretch>
                </pic:blipFill>
                <pic:spPr>
                  <a:xfrm>
                    <a:off x="0" y="0"/>
                    <a:ext cx="1404775" cy="387985"/>
                  </a:xfrm>
                  <a:prstGeom prst="rect">
                    <a:avLst/>
                  </a:prstGeom>
                  <a:ln w="12700" cap="flat">
                    <a:noFill/>
                    <a:miter lim="400000"/>
                  </a:ln>
                  <a:effectLst/>
                </pic:spPr>
              </pic:pic>
            </a:graphicData>
          </a:graphic>
        </wp:anchor>
      </w:drawing>
    </w:r>
    <w:r>
      <w:drawing>
        <wp:anchor distT="152400" distB="152400" distL="152400" distR="152400" simplePos="0" relativeHeight="251659264" behindDoc="1" locked="0" layoutInCell="1" allowOverlap="1">
          <wp:simplePos x="0" y="0"/>
          <wp:positionH relativeFrom="page">
            <wp:posOffset>5435445</wp:posOffset>
          </wp:positionH>
          <wp:positionV relativeFrom="page">
            <wp:posOffset>10024745</wp:posOffset>
          </wp:positionV>
          <wp:extent cx="1404775" cy="387985"/>
          <wp:effectExtent l="0" t="0" r="0" b="0"/>
          <wp:wrapNone/>
          <wp:docPr id="1073741826" name="officeArt object" descr="Εικόνα 3"/>
          <wp:cNvGraphicFramePr/>
          <a:graphic xmlns:a="http://schemas.openxmlformats.org/drawingml/2006/main">
            <a:graphicData uri="http://schemas.openxmlformats.org/drawingml/2006/picture">
              <pic:pic xmlns:pic="http://schemas.openxmlformats.org/drawingml/2006/picture">
                <pic:nvPicPr>
                  <pic:cNvPr id="1073741826" name="Εικόνα 3" descr="Εικόνα 3"/>
                  <pic:cNvPicPr>
                    <a:picLocks noChangeAspect="1"/>
                  </pic:cNvPicPr>
                </pic:nvPicPr>
                <pic:blipFill>
                  <a:blip r:embed="rId1">
                    <a:extLst/>
                  </a:blip>
                  <a:stretch>
                    <a:fillRect/>
                  </a:stretch>
                </pic:blipFill>
                <pic:spPr>
                  <a:xfrm>
                    <a:off x="0" y="0"/>
                    <a:ext cx="1404775" cy="387985"/>
                  </a:xfrm>
                  <a:prstGeom prst="rect">
                    <a:avLst/>
                  </a:prstGeom>
                  <a:ln w="12700" cap="flat">
                    <a:noFill/>
                    <a:miter lim="400000"/>
                  </a:ln>
                  <a:effectLst/>
                </pic:spPr>
              </pic:pic>
            </a:graphicData>
          </a:graphic>
        </wp:anchor>
      </w:drawing>
    </w:r>
    <w:r>
      <w:rPr>
        <w:rFonts w:ascii="Segoe UI" w:cs="Segoe UI" w:hAnsi="Segoe UI" w:eastAsia="Segoe UI"/>
        <w:i w:val="1"/>
        <w:iCs w:val="1"/>
        <w:color w:val="808080"/>
        <w:sz w:val="16"/>
        <w:szCs w:val="16"/>
        <w:u w:color="808080"/>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153"/>
        <w:tab w:val="right" w:pos="8306"/>
      </w:tabs>
      <w:suppressAutoHyphens w:val="1"/>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Normal.0">
    <w:name w:val="Normal"/>
    <w:next w:val="Normal.0"/>
    <w:pPr>
      <w:keepNext w:val="0"/>
      <w:keepLines w:val="0"/>
      <w:pageBreakBefore w:val="0"/>
      <w:widowControl w:val="1"/>
      <w:shd w:val="clear" w:color="auto" w:fill="auto"/>
      <w:suppressAutoHyphens w:val="1"/>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Link">
    <w:name w:val="Link"/>
    <w:rPr>
      <w:color w:val="0000ff"/>
      <w:u w:val="single" w:color="0000ff"/>
    </w:rPr>
  </w:style>
  <w:style w:type="character" w:styleId="Hyperlink.0">
    <w:name w:val="Hyperlink.0"/>
    <w:basedOn w:val="Link"/>
    <w:next w:val="Hyperlink.0"/>
    <w:rPr>
      <w:rFonts w:ascii="Segoe UI" w:cs="Segoe UI" w:hAnsi="Segoe UI" w:eastAsia="Segoe UI"/>
      <w:sz w:val="16"/>
      <w:szCs w:val="16"/>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Θέμα του Office">
  <a:themeElements>
    <a:clrScheme name="Θέμα του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